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61" w:rsidRDefault="00D40961" w:rsidP="00D2525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FC07CE" w:rsidRDefault="00FC07CE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FC07CE" w:rsidRDefault="00D40961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drawing>
          <wp:inline distT="0" distB="0" distL="0" distR="0">
            <wp:extent cx="1868557" cy="1868557"/>
            <wp:effectExtent l="0" t="0" r="0" b="0"/>
            <wp:docPr id="1" name="รูปภาพ 1" descr="F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00" cy="18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CE" w:rsidRDefault="00FC07CE" w:rsidP="00D40961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D40961" w:rsidRDefault="00D40961" w:rsidP="00D40961">
      <w:pPr>
        <w:rPr>
          <w:rFonts w:ascii="TH SarabunIT๙" w:hAnsi="TH SarabunIT๙" w:cs="TH SarabunIT๙"/>
          <w:b/>
          <w:bCs/>
          <w:sz w:val="52"/>
          <w:szCs w:val="52"/>
        </w:rPr>
      </w:pPr>
    </w:p>
    <w:p w:rsidR="00FC07CE" w:rsidRDefault="00FC07CE" w:rsidP="00D25251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D25251" w:rsidRPr="002F302E" w:rsidRDefault="00D25251" w:rsidP="00D25251">
      <w:pPr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แผนปฏิบัติการป้องกันการทุจริต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</w:rPr>
        <w:t xml:space="preserve"> 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4 ปี</w:t>
      </w:r>
    </w:p>
    <w:p w:rsidR="00D25251" w:rsidRPr="002F302E" w:rsidRDefault="00D2525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 xml:space="preserve"> (พ.ศ. 25</w:t>
      </w:r>
      <w:r w:rsidR="00232591"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6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1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</w:rPr>
        <w:t xml:space="preserve"> </w:t>
      </w:r>
      <w:r w:rsidRPr="002F302E"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  <w:t>–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 xml:space="preserve"> 25</w:t>
      </w:r>
      <w:r w:rsidR="00232591"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64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)</w:t>
      </w:r>
    </w:p>
    <w:p w:rsidR="00D40961" w:rsidRPr="002F302E" w:rsidRDefault="00D4096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</w:rPr>
      </w:pPr>
    </w:p>
    <w:p w:rsidR="00D40961" w:rsidRPr="002F302E" w:rsidRDefault="00D40961" w:rsidP="00D25251">
      <w:pPr>
        <w:spacing w:after="240"/>
        <w:jc w:val="center"/>
        <w:rPr>
          <w:rFonts w:ascii="TH SarabunIT๙" w:hAnsi="TH SarabunIT๙" w:cs="TH SarabunIT๙"/>
          <w:b/>
          <w:bCs/>
          <w:color w:val="0033CC"/>
          <w:sz w:val="52"/>
          <w:szCs w:val="52"/>
          <w:cs/>
        </w:rPr>
      </w:pP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เทศบาลตำบลหนองบัวโคก</w:t>
      </w:r>
      <w:r w:rsidRPr="002F302E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br/>
        <w:t>อำเภอจัตุรัส จังหวัดช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t>ัยภูมิ</w:t>
      </w:r>
      <w:r w:rsidR="00515AAD">
        <w:rPr>
          <w:rFonts w:ascii="TH SarabunIT๙" w:hAnsi="TH SarabunIT๙" w:cs="TH SarabunIT๙" w:hint="cs"/>
          <w:b/>
          <w:bCs/>
          <w:color w:val="0033CC"/>
          <w:sz w:val="52"/>
          <w:szCs w:val="52"/>
          <w:cs/>
        </w:rPr>
        <w:br/>
        <w:t>ประจำปีงบประมาณ พ.ศ. ๒๕๖๑</w:t>
      </w: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65704B" w:rsidRDefault="0065704B" w:rsidP="00D25251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BB50ED" w:rsidRDefault="00BB50ED" w:rsidP="00232591">
      <w:pPr>
        <w:rPr>
          <w:rFonts w:ascii="TH SarabunIT๙" w:hAnsi="TH SarabunIT๙" w:cs="TH SarabunIT๙"/>
          <w:sz w:val="32"/>
          <w:szCs w:val="32"/>
        </w:rPr>
      </w:pPr>
    </w:p>
    <w:p w:rsidR="00D40961" w:rsidRDefault="00D40961" w:rsidP="00232591">
      <w:pPr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232591" w:rsidRDefault="00232591" w:rsidP="002325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1</w:t>
      </w:r>
    </w:p>
    <w:p w:rsidR="00232591" w:rsidRPr="007B4403" w:rsidRDefault="00232591" w:rsidP="00232591">
      <w:pPr>
        <w:jc w:val="center"/>
        <w:rPr>
          <w:rFonts w:ascii="TH SarabunIT๙" w:hAnsi="TH SarabunIT๙" w:cs="TH SarabunIT๙"/>
          <w:sz w:val="36"/>
          <w:szCs w:val="36"/>
        </w:rPr>
      </w:pPr>
      <w:r w:rsidRPr="007B4403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232591" w:rsidRDefault="00232591" w:rsidP="00232591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3259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ปกครองส่วนท้องถิ่น</w:t>
      </w:r>
    </w:p>
    <w:p w:rsidR="00232591" w:rsidRDefault="00FC07CE" w:rsidP="00B170E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ุจริตในองค์กรปกครองส่วนท้องถิ่น  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ิตที่อาจเกิดขึ้น  </w:t>
      </w:r>
      <w:r w:rsidR="008136A5">
        <w:rPr>
          <w:rFonts w:ascii="TH SarabunIT๙" w:hAnsi="TH SarabunIT๙" w:cs="TH SarabunIT๙" w:hint="cs"/>
          <w:sz w:val="32"/>
          <w:szCs w:val="32"/>
          <w:cs/>
        </w:rPr>
        <w:t>ตลอดจนบุคคลหรือ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หน่วยงานที่อาจเกี่ยวข้องกับการกระทำทุจริต </w:t>
      </w:r>
      <w:r w:rsidR="00B17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เพื่อพิจารณาว่าการควบคุมและการป้องกันการทุจริตที่มีอย</w:t>
      </w:r>
      <w:r w:rsidR="00942A95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232591">
        <w:rPr>
          <w:rFonts w:ascii="TH SarabunIT๙" w:hAnsi="TH SarabunIT๙" w:cs="TH SarabunIT๙" w:hint="cs"/>
          <w:sz w:val="32"/>
          <w:szCs w:val="32"/>
          <w:cs/>
        </w:rPr>
        <w:t>ในปัจจุบันมีประสิทธิภาพและประสิทธิผลหรือไม่</w:t>
      </w:r>
    </w:p>
    <w:p w:rsidR="00B170EC" w:rsidRDefault="00232591" w:rsidP="00B170EC">
      <w:pPr>
        <w:pStyle w:val="a3"/>
        <w:spacing w:before="240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2591" w:rsidRDefault="00232591" w:rsidP="00B170EC">
      <w:pPr>
        <w:pStyle w:val="a3"/>
        <w:spacing w:before="240"/>
        <w:ind w:left="0" w:firstLine="720"/>
        <w:rPr>
          <w:rFonts w:ascii="TH SarabunIT๙" w:hAnsi="TH SarabunIT๙" w:cs="TH SarabunIT๙"/>
          <w:sz w:val="32"/>
          <w:szCs w:val="32"/>
        </w:rPr>
      </w:pPr>
      <w:r w:rsidRPr="00942A9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</w:t>
      </w:r>
      <w:r w:rsidR="00942A95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</w:t>
      </w:r>
      <w:r w:rsidR="00053805">
        <w:rPr>
          <w:rFonts w:ascii="TH SarabunIT๙" w:hAnsi="TH SarabunIT๙" w:cs="TH SarabunIT๙" w:hint="cs"/>
          <w:sz w:val="32"/>
          <w:szCs w:val="32"/>
          <w:cs/>
        </w:rPr>
        <w:t>การกระจายอำนาจมีวัตถุประสงค์สำคัญเพื่อให้บริการต่างๆ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แต่ในทางปฏิบัติทำให้แนวโน้มของการทุจริตในท้องถิ่นเพิ่มมากขึ้นเช่นเดียวกัน</w:t>
      </w:r>
    </w:p>
    <w:p w:rsidR="0053738A" w:rsidRDefault="0053738A" w:rsidP="00232591">
      <w:pPr>
        <w:pStyle w:val="a3"/>
        <w:ind w:left="0"/>
        <w:jc w:val="both"/>
        <w:rPr>
          <w:rFonts w:ascii="TH SarabunIT๙" w:hAnsi="TH SarabunIT๙" w:cs="TH SarabunIT๙"/>
          <w:sz w:val="32"/>
          <w:szCs w:val="32"/>
        </w:rPr>
      </w:pPr>
    </w:p>
    <w:p w:rsidR="00053805" w:rsidRPr="00053805" w:rsidRDefault="00053805" w:rsidP="00232591">
      <w:pPr>
        <w:pStyle w:val="a3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8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</w:t>
      </w:r>
      <w:r w:rsidRPr="0053738A">
        <w:rPr>
          <w:rFonts w:ascii="TH SarabunIT๙" w:hAnsi="TH SarabunIT๙" w:cs="TH SarabunIT๙" w:hint="cs"/>
          <w:sz w:val="32"/>
          <w:szCs w:val="32"/>
          <w:cs/>
        </w:rPr>
        <w:t>จำแนกเป็น 7 ประเภท ดังนี้</w:t>
      </w:r>
    </w:p>
    <w:p w:rsidR="00053805" w:rsidRDefault="00C5006D" w:rsidP="00C5006D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C5006D" w:rsidRDefault="00C5006D" w:rsidP="00053805">
      <w:pPr>
        <w:pStyle w:val="a3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53738A" w:rsidRDefault="0053738A" w:rsidP="0053738A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</w:p>
    <w:p w:rsidR="00C5006D" w:rsidRPr="00C5006D" w:rsidRDefault="00C5006D" w:rsidP="00C5006D">
      <w:pPr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5006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C5006D" w:rsidRPr="0053738A" w:rsidRDefault="0053738A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="00C5006D" w:rsidRP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="00F77956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</w:t>
      </w:r>
      <w:r w:rsidR="008E4CA8" w:rsidRPr="0053738A">
        <w:rPr>
          <w:rFonts w:ascii="TH SarabunIT๙" w:hAnsi="TH SarabunIT๙" w:cs="TH SarabunIT๙" w:hint="cs"/>
          <w:sz w:val="32"/>
          <w:szCs w:val="32"/>
          <w:cs/>
        </w:rPr>
        <w:t>หมายที่เกี่ยวข้องกับการป้องกันและ</w:t>
      </w:r>
      <w:r w:rsidR="00C5006D" w:rsidRPr="0053738A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="008E4CA8" w:rsidRPr="0053738A">
        <w:rPr>
          <w:rFonts w:ascii="TH SarabunIT๙" w:hAnsi="TH SarabunIT๙" w:cs="TH SarabunIT๙" w:hint="cs"/>
          <w:sz w:val="32"/>
          <w:szCs w:val="32"/>
          <w:cs/>
        </w:rPr>
        <w:t>การทุจริตแต่พบว่ายังคงมีช่องว่างที่ทำให้</w:t>
      </w:r>
      <w:r w:rsidR="0070281D">
        <w:rPr>
          <w:rFonts w:ascii="TH SarabunIT๙" w:hAnsi="TH SarabunIT๙" w:cs="TH SarabunIT๙" w:hint="cs"/>
          <w:sz w:val="32"/>
          <w:szCs w:val="32"/>
          <w:cs/>
        </w:rPr>
        <w:t xml:space="preserve">เกิดโอกาสของการทุจริต 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>ซึ่งโอกาสดังกล่าวเกิดขึ้นจากการบังคับใช้กฎหมายที่ไม่เข้มแข็ง กฎหมายกฎระเบียบไม่รัดกุม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8E4CA8" w:rsidRPr="0053738A" w:rsidRDefault="0070281D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8136A5" w:rsidRPr="0053738A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มุ่งเน้นที่การสร้างความร่ำรวย </w:t>
      </w:r>
      <w:r w:rsidR="008136A5" w:rsidRPr="0053738A">
        <w:rPr>
          <w:rFonts w:ascii="TH SarabunIT๙" w:hAnsi="TH SarabunIT๙" w:cs="TH SarabunIT๙" w:hint="cs"/>
          <w:sz w:val="32"/>
          <w:szCs w:val="32"/>
          <w:cs/>
        </w:rPr>
        <w:t>ด้วยเหตุนี้จึงเป็นแรงจูงใจให้เจ้าหน้าที่มีแนวโน้มที่จะทำพฤติกรรม</w:t>
      </w:r>
      <w:r w:rsidR="00463A41" w:rsidRPr="0053738A">
        <w:rPr>
          <w:rFonts w:ascii="TH SarabunIT๙" w:hAnsi="TH SarabunIT๙" w:cs="TH SarabunIT๙" w:hint="cs"/>
          <w:sz w:val="32"/>
          <w:szCs w:val="32"/>
          <w:cs/>
        </w:rPr>
        <w:t>การทุจริตมากยิ่งขึ้น</w:t>
      </w:r>
    </w:p>
    <w:p w:rsidR="00463A41" w:rsidRPr="0070281D" w:rsidRDefault="0070281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463A41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ป็นความชอบธรรมในสายตาของประชาชน 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463A41" w:rsidRDefault="0070281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463A41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 </w:t>
      </w:r>
      <w:r w:rsidR="00463A41" w:rsidRPr="0070281D">
        <w:rPr>
          <w:rFonts w:ascii="TH SarabunIT๙" w:hAnsi="TH SarabunIT๙" w:cs="TH SarabunIT๙"/>
          <w:sz w:val="32"/>
          <w:szCs w:val="32"/>
          <w:cs/>
        </w:rPr>
        <w:t>–</w:t>
      </w:r>
      <w:r w:rsidR="00463A41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เป็นเรื่องของการผูกขาด </w:t>
      </w:r>
      <w:r w:rsidR="0053738A" w:rsidRPr="0070281D">
        <w:rPr>
          <w:rFonts w:ascii="TH SarabunIT๙" w:hAnsi="TH SarabunIT๙" w:cs="TH SarabunIT๙" w:hint="cs"/>
          <w:sz w:val="32"/>
          <w:szCs w:val="32"/>
          <w:cs/>
        </w:rPr>
        <w:t>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BB50ED" w:rsidRDefault="00BB50ED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70281D" w:rsidRDefault="0065704B" w:rsidP="00B170EC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738A" w:rsidRPr="0070281D" w:rsidRDefault="0070281D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 </w:t>
      </w:r>
      <w:r w:rsidR="0053738A" w:rsidRPr="00702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="0053738A" w:rsidRPr="0070281D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53738A" w:rsidRDefault="00C91929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70281D"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</w:t>
      </w:r>
      <w:r w:rsidRPr="00C919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คุณธรรม</w:t>
      </w:r>
      <w:r w:rsidRPr="00C91929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C91929" w:rsidRDefault="004253B2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929" w:rsidRPr="004253B2">
        <w:rPr>
          <w:rFonts w:ascii="TH SarabunIT๙" w:hAnsi="TH SarabunIT๙" w:cs="TH SarabunIT๙" w:hint="cs"/>
          <w:b/>
          <w:bCs/>
          <w:sz w:val="32"/>
          <w:szCs w:val="32"/>
          <w:cs/>
        </w:rPr>
        <w:t>7. มีค่านิยมที่ผิด</w:t>
      </w:r>
      <w:r w:rsidR="00C91929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</w:t>
      </w:r>
      <w:r w:rsidR="00B323BB"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</w:t>
      </w:r>
      <w:r>
        <w:rPr>
          <w:rFonts w:ascii="TH SarabunIT๙" w:hAnsi="TH SarabunIT๙" w:cs="TH SarabunIT๙" w:hint="cs"/>
          <w:sz w:val="32"/>
          <w:szCs w:val="32"/>
          <w:cs/>
        </w:rPr>
        <w:t>และไม่เกรงกลัวต่อกฎหมายของบ้านเมือง</w:t>
      </w:r>
    </w:p>
    <w:p w:rsidR="004253B2" w:rsidRPr="00C91929" w:rsidRDefault="004253B2" w:rsidP="00C91929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CB6C20" w:rsidRPr="00B170EC" w:rsidRDefault="00232591" w:rsidP="00B170EC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170E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B6C20" w:rsidRPr="00B170EC" w:rsidRDefault="00FD4A86" w:rsidP="00B170EC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170EC">
        <w:rPr>
          <w:rFonts w:ascii="TH SarabunIT๙" w:hAnsi="TH SarabunIT๙" w:cs="TH SarabunIT๙"/>
          <w:sz w:val="32"/>
          <w:szCs w:val="32"/>
          <w:cs/>
        </w:rPr>
        <w:tab/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</w:t>
      </w:r>
      <w:proofErr w:type="spellStart"/>
      <w:r w:rsidR="00CB6C20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CB6C20" w:rsidRPr="00B170EC">
        <w:rPr>
          <w:rFonts w:ascii="TH SarabunIT๙" w:hAnsi="TH SarabunIT๙" w:cs="TH SarabunIT๙"/>
          <w:sz w:val="32"/>
          <w:szCs w:val="32"/>
          <w:cs/>
        </w:rPr>
        <w:t>ชันในประเทศไทยถือเป็นปัญหาเรื้อรั</w:t>
      </w:r>
      <w:r w:rsidRPr="00B170EC">
        <w:rPr>
          <w:rFonts w:ascii="TH SarabunIT๙" w:hAnsi="TH SarabunIT๙" w:cs="TH SarabunIT๙"/>
          <w:sz w:val="32"/>
          <w:szCs w:val="32"/>
          <w:cs/>
        </w:rPr>
        <w:t>งที่นับวันยิ่งจะทวีความรุนแรงและ</w:t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>สลับซับซ้อนมากยิ่งขึ้นและส่งผลกระทบในวงกว้าง</w:t>
      </w:r>
      <w:r w:rsidR="0015631E" w:rsidRPr="00B170EC">
        <w:rPr>
          <w:rFonts w:ascii="TH SarabunIT๙" w:hAnsi="TH SarabunIT๙" w:cs="TH SarabunIT๙"/>
          <w:sz w:val="32"/>
          <w:szCs w:val="32"/>
          <w:cs/>
        </w:rPr>
        <w:t xml:space="preserve"> โดยเฉพาะอย่างยิ่งต่อความมั่นคงของชาติ เป็นปัญหาลำดับต้นๆ ที่ขัดขวางการพัฒนาประเทศทั้งในด้านเศรษฐกิจ สังคมและการเมือง 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เนื่องจากเกิดขึ้นทุกภาคส่วนในสัง</w:t>
      </w:r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</w:t>
      </w:r>
      <w:proofErr w:type="spellStart"/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5631E" w:rsidRPr="00B170EC">
        <w:rPr>
          <w:rFonts w:ascii="TH SarabunIT๙" w:hAnsi="TH SarabunIT๙" w:cs="TH SarabunIT๙"/>
          <w:sz w:val="32"/>
          <w:szCs w:val="32"/>
          <w:cs/>
        </w:rPr>
        <w:t>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</w:t>
      </w:r>
      <w:proofErr w:type="spellStart"/>
      <w:r w:rsidR="0015631E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15631E" w:rsidRPr="00B170EC">
        <w:rPr>
          <w:rFonts w:ascii="TH SarabunIT๙" w:hAnsi="TH SarabunIT๙" w:cs="TH SarabunIT๙"/>
          <w:sz w:val="32"/>
          <w:szCs w:val="32"/>
          <w:cs/>
        </w:rPr>
        <w:t>ชัน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มีผลในเชิงลบ สอดคล้องกับการจัดอันดับดัชนีชี้วัดภาพลักษณ์</w:t>
      </w:r>
      <w:proofErr w:type="spellStart"/>
      <w:r w:rsidR="00077AFA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077AFA" w:rsidRPr="00B170EC">
        <w:rPr>
          <w:rFonts w:ascii="TH SarabunIT๙" w:hAnsi="TH SarabunIT๙" w:cs="TH SarabunIT๙"/>
          <w:sz w:val="32"/>
          <w:szCs w:val="32"/>
          <w:cs/>
        </w:rPr>
        <w:t>ชัน (</w:t>
      </w:r>
      <w:r w:rsidR="00077AFA" w:rsidRPr="00B170EC">
        <w:rPr>
          <w:rFonts w:ascii="TH SarabunIT๙" w:hAnsi="TH SarabunIT๙" w:cs="TH SarabunIT๙"/>
          <w:sz w:val="32"/>
          <w:szCs w:val="32"/>
        </w:rPr>
        <w:t>Corruption Perception Index - CPI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)</w:t>
      </w:r>
      <w:r w:rsidR="00CB6C20"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ซึ่งเป็นเครื่องมือที่ใช้ประเมินการทุจริต</w:t>
      </w:r>
      <w:proofErr w:type="spellStart"/>
      <w:r w:rsidR="00077AFA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077AFA" w:rsidRPr="00B170EC">
        <w:rPr>
          <w:rFonts w:ascii="TH SarabunIT๙" w:hAnsi="TH SarabunIT๙" w:cs="TH SarabunIT๙"/>
          <w:sz w:val="32"/>
          <w:szCs w:val="32"/>
          <w:cs/>
        </w:rPr>
        <w:t>ชันทั่วโลกที่จัดโดยองค์กรเพื่อความโปร่งใสนานาชาติ (</w:t>
      </w:r>
      <w:r w:rsidR="00077AFA" w:rsidRPr="00B170EC">
        <w:rPr>
          <w:rFonts w:ascii="TH SarabunIT๙" w:hAnsi="TH SarabunIT๙" w:cs="TH SarabunIT๙"/>
          <w:sz w:val="32"/>
          <w:szCs w:val="32"/>
        </w:rPr>
        <w:t>Transparency International – IT</w:t>
      </w:r>
      <w:r w:rsidR="00077AFA" w:rsidRPr="00B170EC">
        <w:rPr>
          <w:rFonts w:ascii="TH SarabunIT๙" w:hAnsi="TH SarabunIT๙" w:cs="TH SarabunIT๙"/>
          <w:sz w:val="32"/>
          <w:szCs w:val="32"/>
          <w:cs/>
        </w:rPr>
        <w:t xml:space="preserve">) พบว่า ผลคะแนนของประเทศไทยระหว่างปี 2555 – 2558 อยู่ที่ 35 – 38 คะแนน จากคะแนนเต็ม 100 โดยในปี 2558 อยู่อันดับที่ 76 จาก 168 ประเทศทั่วโลก </w:t>
      </w:r>
      <w:r w:rsidR="006469B5" w:rsidRPr="00B170EC">
        <w:rPr>
          <w:rFonts w:ascii="TH SarabunIT๙" w:hAnsi="TH SarabunIT๙" w:cs="TH SarabunIT๙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ในประเทศอาเซียนรองจากประเทศสิงคโปร์และประเทศมาเลเซียและล่าสุดพบว่าผลคะแนนของประเทศไทยปี 2559 ลดลง 3 คะแนน จากปี 2558 ได้ลำดับที่ 101 จาก 168 ประเทศซึ่งสามารถสะท้อนให้เห็นว่าประเทศไทย เป็นประเทศที่มีปัญหาการ</w:t>
      </w:r>
      <w:proofErr w:type="spellStart"/>
      <w:r w:rsidR="006469B5" w:rsidRPr="00B170E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6469B5" w:rsidRPr="00B170EC">
        <w:rPr>
          <w:rFonts w:ascii="TH SarabunIT๙" w:hAnsi="TH SarabunIT๙" w:cs="TH SarabunIT๙"/>
          <w:sz w:val="32"/>
          <w:szCs w:val="32"/>
          <w:cs/>
        </w:rPr>
        <w:t>ชันอยู่ในระดับสูง</w:t>
      </w:r>
      <w:r w:rsidRPr="00B1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B7440" w:rsidRDefault="00DB7440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 – UNCAC</w:t>
      </w:r>
      <w:r>
        <w:rPr>
          <w:rFonts w:ascii="TH SarabunIT๙" w:hAnsi="TH SarabunIT๙" w:cs="TH SarabunIT๙" w:hint="cs"/>
          <w:sz w:val="32"/>
          <w:szCs w:val="32"/>
          <w:cs/>
        </w:rPr>
        <w:t>) พ.ศ.2546 การจัดตั้งองค์กร</w:t>
      </w:r>
      <w:r w:rsidR="00C0791F">
        <w:rPr>
          <w:rFonts w:ascii="TH SarabunIT๙" w:hAnsi="TH SarabunIT๙" w:cs="TH SarabunIT๙" w:hint="cs"/>
          <w:sz w:val="32"/>
          <w:szCs w:val="32"/>
          <w:cs/>
        </w:rPr>
        <w:t>ตามรัฐธรรมนูญ โดยเฉพาะอย่างยิ่งคณะกรรมการป้องกันปราบปรามการทุจริตแห่งชาติได้จัดทำ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="000772AF">
        <w:rPr>
          <w:rFonts w:ascii="TH SarabunIT๙" w:hAnsi="TH SarabunIT๙" w:cs="TH SarabunIT๙"/>
          <w:sz w:val="32"/>
          <w:szCs w:val="32"/>
        </w:rPr>
        <w:t>Vertical Relation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คนไทยบางส่วนมองว่าการทุจริต</w:t>
      </w:r>
      <w:proofErr w:type="spellStart"/>
      <w:r w:rsidR="000772AF">
        <w:rPr>
          <w:rFonts w:ascii="TH SarabunIT๙" w:hAnsi="TH SarabunIT๙" w:cs="TH SarabunIT๙" w:hint="cs"/>
          <w:sz w:val="32"/>
          <w:szCs w:val="32"/>
          <w:cs/>
        </w:rPr>
        <w:t>คอ</w:t>
      </w:r>
      <w:r w:rsidR="00F11CBD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0772AF">
        <w:rPr>
          <w:rFonts w:ascii="TH SarabunIT๙" w:hAnsi="TH SarabunIT๙" w:cs="TH SarabunIT๙" w:hint="cs"/>
          <w:sz w:val="32"/>
          <w:szCs w:val="32"/>
          <w:cs/>
        </w:rPr>
        <w:t>รัป</w:t>
      </w:r>
      <w:proofErr w:type="spellEnd"/>
      <w:r w:rsidR="000772AF">
        <w:rPr>
          <w:rFonts w:ascii="TH SarabunIT๙" w:hAnsi="TH SarabunIT๙" w:cs="TH SarabunIT๙" w:hint="cs"/>
          <w:sz w:val="32"/>
          <w:szCs w:val="32"/>
          <w:cs/>
        </w:rPr>
        <w:t>ชันเป็นเรื่องปกติที่ยอมรับได้ ซึ่งนับได้ว่าเป็นปัญหา</w:t>
      </w:r>
      <w:r w:rsidR="003D730D">
        <w:rPr>
          <w:rFonts w:ascii="TH SarabunIT๙" w:hAnsi="TH SarabunIT๙" w:cs="TH SarabunIT๙" w:hint="cs"/>
          <w:sz w:val="32"/>
          <w:szCs w:val="32"/>
          <w:cs/>
        </w:rPr>
        <w:t>ที่ฝังรากลึกในสังคมไทยมาตั้งแต่อดีตหรือกล่าวได้ว่าเป็นส่วนหนึ่ง</w:t>
      </w:r>
      <w:r w:rsidR="00B9150E">
        <w:rPr>
          <w:rFonts w:ascii="TH SarabunIT๙" w:hAnsi="TH SarabunIT๙" w:cs="TH SarabunIT๙" w:hint="cs"/>
          <w:sz w:val="32"/>
          <w:szCs w:val="32"/>
          <w:cs/>
        </w:rPr>
        <w:t>ของค่านิยมและวัฒนธรรมไทยไปแล้ว ผนวกกับปัจจัยทางด้านการทำงานที่ไม่ได้</w:t>
      </w:r>
      <w:proofErr w:type="spellStart"/>
      <w:r w:rsidR="00B9150E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B9150E">
        <w:rPr>
          <w:rFonts w:ascii="TH SarabunIT๙" w:hAnsi="TH SarabunIT๙" w:cs="TH SarabunIT๙" w:hint="cs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65704B" w:rsidRDefault="00B9150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ปัจจุบันยุทธศาสตร์ชาติว่าด้วยการป้องกันและปราบปรามการทุจริตที่ใช้อยู่เป็นฉบับที่ 3 เริ่มจากปี พ.ศ.2560 จนถึงปี พ.ศ.2564 ซึ่งมุ่งสู่การเป็นประเทศที่มีมาตรฐานทางคุณธรรมจริยธรรม เป็นสังคมมิติใหม่ที่ประชาชน</w:t>
      </w: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Default="0065704B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150E" w:rsidRDefault="00B9150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>
        <w:rPr>
          <w:rFonts w:ascii="TH SarabunIT๙" w:hAnsi="TH SarabunIT๙" w:cs="TH SarabunIT๙"/>
          <w:sz w:val="32"/>
          <w:szCs w:val="32"/>
        </w:rPr>
        <w:t>C</w:t>
      </w:r>
      <w:r w:rsidR="00225DB0">
        <w:rPr>
          <w:rFonts w:ascii="TH SarabunIT๙" w:hAnsi="TH SarabunIT๙" w:cs="TH SarabunIT๙"/>
          <w:sz w:val="32"/>
          <w:szCs w:val="32"/>
        </w:rPr>
        <w:t>orruption Perceptions Index :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225DB0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ไม่น้อยกว่าร้อยละ 50 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 w:rsidR="00225DB0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25DB0"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สกัดกั้นการทุจริตเชิงนโยบาย</w:t>
      </w:r>
    </w:p>
    <w:p w:rsidR="00225DB0" w:rsidRDefault="00225DB0" w:rsidP="00FD4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พัฒนาระบบป้องกันการทุจริตเชิงรุก</w:t>
      </w:r>
    </w:p>
    <w:p w:rsidR="00225DB0" w:rsidRDefault="00225DB0" w:rsidP="00225D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225DB0" w:rsidRDefault="00225DB0" w:rsidP="00225DB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 ยกระดับคะแนนดัชนีการรับรู้การทุจริต(</w:t>
      </w:r>
      <w:r>
        <w:rPr>
          <w:rFonts w:ascii="TH SarabunIT๙" w:hAnsi="TH SarabunIT๙" w:cs="TH SarabunIT๙"/>
          <w:sz w:val="32"/>
          <w:szCs w:val="32"/>
        </w:rPr>
        <w:t>Corruption Perceptions Index : 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25DB0" w:rsidRDefault="0001365E" w:rsidP="00B170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25DB0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3 (พ.ศ. 2560 - 2564)</w:t>
      </w:r>
      <w:r w:rsidR="001C4BC5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</w:t>
      </w:r>
      <w:r>
        <w:rPr>
          <w:rFonts w:ascii="TH SarabunIT๙" w:hAnsi="TH SarabunIT๙" w:cs="TH SarabunIT๙" w:hint="cs"/>
          <w:sz w:val="32"/>
          <w:szCs w:val="32"/>
          <w:cs/>
        </w:rPr>
        <w:t>วัฒนธรรมสุจริตให้เกิดในสังคมอย่างยั่งยืน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B170EC" w:rsidRDefault="00B170EC" w:rsidP="00B170E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32591" w:rsidRDefault="00232591" w:rsidP="0001365E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01365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วัตถุประสงค์ของการจัดทำแผน</w:t>
      </w:r>
    </w:p>
    <w:p w:rsidR="0001365E" w:rsidRDefault="0014268C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แสดงเจตจำนงทางการเมืองในการต่อต้านการทุจริตด้วยการจัดทำแผนปฏิบัติการป้องกันการทุจริตขององค์กรปกครองส่วนท้องถิ่นต่อสาธารณชน</w:t>
      </w:r>
    </w:p>
    <w:p w:rsidR="006D71D6" w:rsidRDefault="0014268C" w:rsidP="00B170EC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เพื่อสร้างสังคมที่ไม่ทนต่อการทุจริต โดยการเสริมสร้าง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ปราศจากการให้เกิดข้อสงสัยในการประพฤติปฏิบัติตามมาตรฐานจริยธรรม การขัดกันแห่งผลประโยชน์ และแสวงหาประโยชน์โดยมิชอบ</w:t>
      </w:r>
    </w:p>
    <w:p w:rsidR="006D71D6" w:rsidRDefault="0014268C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องค์กรปกครองส่วนท้องถิ่นมีระบบป้องกันการทุจริตเชิงรุกตามยุทธศาสตร์ชาติว่าด้วยการป้องกัน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และปราบปรามการทุจริตและหลักการบริหารกิจการบ้านเมืองที่ดี</w:t>
      </w:r>
    </w:p>
    <w:p w:rsidR="006D71D6" w:rsidRDefault="006D71D6" w:rsidP="0001365E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ปรับปรุงและพัฒนาการมีส่วนร่วมของประชาชนที่สอดคล้องและเหมาะสมกับวัฒนธรรมท้องถิ่น</w:t>
      </w:r>
    </w:p>
    <w:p w:rsidR="00754187" w:rsidRDefault="006D71D6" w:rsidP="00740F5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เสริมสร้างและปรับปรุงกลไกในการตรวจสอบองค์กรปก</w:t>
      </w:r>
      <w:r w:rsidR="00F11CBD">
        <w:rPr>
          <w:rFonts w:ascii="TH SarabunIT๙" w:hAnsi="TH SarabunIT๙" w:cs="TH SarabunIT๙" w:hint="cs"/>
          <w:sz w:val="32"/>
          <w:szCs w:val="32"/>
          <w:cs/>
        </w:rPr>
        <w:t>ครองส่วนท้องถิ่นที่มีประสิทธิภาพ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และเข้มแข็ง</w:t>
      </w:r>
    </w:p>
    <w:p w:rsidR="00740F5A" w:rsidRPr="00740F5A" w:rsidRDefault="00740F5A" w:rsidP="00740F5A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232591" w:rsidRDefault="00232591" w:rsidP="00CA26D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CA26D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การขัดกันแห่งผลประโยชน์และแสวงหาผลประโยชน์โดยมิชอบ</w:t>
      </w:r>
    </w:p>
    <w:p w:rsid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65704B" w:rsidRDefault="0065704B" w:rsidP="0065704B">
      <w:pPr>
        <w:rPr>
          <w:rFonts w:ascii="TH SarabunIT๙" w:hAnsi="TH SarabunIT๙" w:cs="TH SarabunIT๙"/>
          <w:sz w:val="32"/>
          <w:szCs w:val="32"/>
        </w:rPr>
      </w:pP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CA26D4" w:rsidRDefault="00CA26D4" w:rsidP="00CA26D4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CA26D4" w:rsidRPr="00CA26D4" w:rsidRDefault="00CA26D4" w:rsidP="00CA26D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AD594C" w:rsidRPr="00DE1180" w:rsidRDefault="00B170EC" w:rsidP="00DE1180">
      <w:pPr>
        <w:spacing w:after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B170EC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cs/>
        </w:rPr>
        <w:t>.</w:t>
      </w:r>
      <w:r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591" w:rsidRPr="00B170E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  <w:r w:rsidR="00AD594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ของการจัดทำแผน</w:t>
      </w:r>
      <w:r w:rsidR="00DE118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DE11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118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D594C">
        <w:rPr>
          <w:rFonts w:ascii="TH SarabunIT๙" w:hAnsi="TH SarabunIT๙" w:cs="TH SarabunIT๙" w:hint="cs"/>
          <w:sz w:val="32"/>
          <w:szCs w:val="32"/>
          <w:cs/>
        </w:rPr>
        <w:t>๑. ผู้บริหารท้องถิ่นได้แสดงเจตจำนงทางการเมืองในการต่อต้านการทุจริตต่อสาธารณชนอย่างเป็นรูปธรรม</w:t>
      </w:r>
      <w:r w:rsidR="00AD594C">
        <w:rPr>
          <w:rFonts w:ascii="TH SarabunIT๙" w:hAnsi="TH SarabunIT๙" w:cs="TH SarabunIT๙"/>
          <w:sz w:val="32"/>
          <w:szCs w:val="32"/>
          <w:cs/>
        </w:rPr>
        <w:br/>
      </w:r>
      <w:r w:rsidR="00AD5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ab/>
        <w:t>๒. องค์กรปกครองส่วนท้องถิ่นมีระบบการป้องกันการทุจริตเชิงรุกในรูปแบบของโครงการ/กิจกรรม/แนวปฏิบัติงาน/มาตรการ ตามหลัก</w:t>
      </w:r>
      <w:proofErr w:type="spellStart"/>
      <w:r w:rsidR="00AD594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D594C">
        <w:rPr>
          <w:rFonts w:ascii="TH SarabunIT๙" w:hAnsi="TH SarabunIT๙" w:cs="TH SarabunIT๙" w:hint="cs"/>
          <w:sz w:val="32"/>
          <w:szCs w:val="32"/>
          <w:cs/>
        </w:rPr>
        <w:t>บาลและสอดคล้องกับยุทธศาสตร์ชาติว่าด้วยการป้องกันและปราบปรามการทุจริต เพื่อสกัดกั้นและลดปัญหาการทุจริต มีระบบการบริหารราชการที่มีความโปร่งใส เป็นธรรม และตรวจสอบได้</w:t>
      </w:r>
      <w:r w:rsidR="00AD594C">
        <w:rPr>
          <w:rFonts w:ascii="TH SarabunIT๙" w:hAnsi="TH SarabunIT๙" w:cs="TH SarabunIT๙"/>
          <w:sz w:val="32"/>
          <w:szCs w:val="32"/>
          <w:cs/>
        </w:rPr>
        <w:br/>
      </w:r>
      <w:r w:rsidR="00AD59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94C">
        <w:rPr>
          <w:rFonts w:ascii="TH SarabunIT๙" w:hAnsi="TH SarabunIT๙" w:cs="TH SarabunIT๙" w:hint="cs"/>
          <w:sz w:val="32"/>
          <w:szCs w:val="32"/>
          <w:cs/>
        </w:rPr>
        <w:tab/>
      </w:r>
      <w:r w:rsidR="00751457">
        <w:rPr>
          <w:rFonts w:ascii="TH SarabunIT๙" w:hAnsi="TH SarabunIT๙" w:cs="TH SarabunIT๙" w:hint="cs"/>
          <w:sz w:val="32"/>
          <w:szCs w:val="32"/>
          <w:cs/>
        </w:rPr>
        <w:t>๓. ประชาชนสามารถเข้าตรวจสอบ กำกับดูแล และมีส่วนร่วมการดำเนินงานตามเจตจำนงทางการเมืองในการต่อต้านการทุจริตของผู้บริหารท้องถิ่นจากแผนปฏิบัติการป้องกันการทุจริตที่แสดงไว้ต่อสาธารณชน</w:t>
      </w:r>
    </w:p>
    <w:p w:rsidR="00B170EC" w:rsidRDefault="00B170EC" w:rsidP="00B170EC">
      <w:pPr>
        <w:pStyle w:val="a3"/>
        <w:spacing w:after="240"/>
        <w:ind w:left="1440"/>
        <w:rPr>
          <w:rFonts w:ascii="TH SarabunIT๙" w:hAnsi="TH SarabunIT๙" w:cs="TH SarabunIT๙"/>
          <w:sz w:val="32"/>
          <w:szCs w:val="32"/>
        </w:rPr>
      </w:pPr>
    </w:p>
    <w:p w:rsidR="00337C87" w:rsidRDefault="00337C8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F40368" w:rsidRDefault="00F40368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751457" w:rsidRDefault="0075145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751457" w:rsidRDefault="00751457" w:rsidP="00D25251">
      <w:pPr>
        <w:ind w:left="284" w:hanging="284"/>
        <w:rPr>
          <w:rFonts w:asciiTheme="minorHAnsi" w:hAnsiTheme="minorHAnsi" w:cs="TH SarabunIT๙"/>
          <w:sz w:val="32"/>
          <w:szCs w:val="32"/>
        </w:rPr>
      </w:pPr>
    </w:p>
    <w:p w:rsidR="00337C87" w:rsidRDefault="00337C87" w:rsidP="0065704B">
      <w:pPr>
        <w:rPr>
          <w:rFonts w:asciiTheme="minorHAnsi" w:hAnsiTheme="minorHAnsi" w:cs="TH SarabunIT๙"/>
          <w:sz w:val="32"/>
          <w:szCs w:val="32"/>
        </w:rPr>
      </w:pPr>
    </w:p>
    <w:p w:rsidR="0065704B" w:rsidRDefault="0065704B" w:rsidP="0065704B">
      <w:pPr>
        <w:rPr>
          <w:rFonts w:asciiTheme="minorHAnsi" w:hAnsiTheme="minorHAnsi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65704B" w:rsidRPr="00232591" w:rsidRDefault="0065704B" w:rsidP="0065704B">
      <w:pPr>
        <w:rPr>
          <w:rFonts w:asciiTheme="minorHAnsi" w:hAnsiTheme="minorHAnsi" w:cs="TH SarabunIT๙"/>
          <w:sz w:val="32"/>
          <w:szCs w:val="32"/>
          <w:cs/>
        </w:rPr>
      </w:pPr>
    </w:p>
    <w:p w:rsidR="00C2769B" w:rsidRPr="00337C87" w:rsidRDefault="00337C87" w:rsidP="00D25251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D25251" w:rsidRPr="00337C87" w:rsidRDefault="00D25251" w:rsidP="00337C87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337C87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ปี</w:t>
      </w:r>
      <w:r w:rsid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 25</w:t>
      </w:r>
      <w:r w:rsidR="00232591"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AC6BF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37C87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232591"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  <w:r w:rsidRPr="00337C87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D25251" w:rsidRDefault="00D25251" w:rsidP="00D25251">
      <w:pPr>
        <w:ind w:right="-47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835"/>
        <w:gridCol w:w="1134"/>
        <w:gridCol w:w="1134"/>
        <w:gridCol w:w="1134"/>
        <w:gridCol w:w="1134"/>
        <w:gridCol w:w="851"/>
      </w:tblGrid>
      <w:tr w:rsidR="00515AAD" w:rsidRPr="00525C4A" w:rsidTr="00515AAD">
        <w:tc>
          <w:tcPr>
            <w:tcW w:w="993" w:type="dxa"/>
            <w:vMerge w:val="restart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17" w:type="dxa"/>
            <w:vMerge w:val="restart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34" w:type="dxa"/>
          </w:tcPr>
          <w:p w:rsidR="00515AAD" w:rsidRPr="00CA0A6F" w:rsidRDefault="00515AAD" w:rsidP="0023259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515AAD" w:rsidRPr="00CA0A6F" w:rsidRDefault="00515AAD" w:rsidP="00232591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515AAD" w:rsidRPr="00CA0A6F" w:rsidRDefault="00515AAD" w:rsidP="00232591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515AAD" w:rsidRPr="00CA0A6F" w:rsidRDefault="00515AAD" w:rsidP="002325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51" w:type="dxa"/>
            <w:vMerge w:val="restart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15AAD" w:rsidRPr="00525C4A" w:rsidTr="00515AAD">
        <w:tc>
          <w:tcPr>
            <w:tcW w:w="993" w:type="dxa"/>
            <w:vMerge/>
          </w:tcPr>
          <w:p w:rsidR="00515AAD" w:rsidRPr="00B80722" w:rsidRDefault="00515AAD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7" w:type="dxa"/>
            <w:vMerge/>
          </w:tcPr>
          <w:p w:rsidR="00515AAD" w:rsidRPr="00B80722" w:rsidRDefault="00515AAD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15AAD" w:rsidRPr="00B80722" w:rsidRDefault="00515AAD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</w:tcPr>
          <w:p w:rsidR="00515AAD" w:rsidRPr="00525C4A" w:rsidRDefault="00515AAD" w:rsidP="007621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RPr="00525C4A" w:rsidTr="00515AAD">
        <w:trPr>
          <w:trHeight w:val="1319"/>
        </w:trPr>
        <w:tc>
          <w:tcPr>
            <w:tcW w:w="993" w:type="dxa"/>
            <w:tcBorders>
              <w:bottom w:val="single" w:sz="4" w:space="0" w:color="auto"/>
            </w:tcBorders>
          </w:tcPr>
          <w:p w:rsidR="00515AAD" w:rsidRPr="00CA0A6F" w:rsidRDefault="00515AAD" w:rsidP="007621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การสร้างสังคม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ที่ไม่ทนต่อการทุจริต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515AAD" w:rsidRPr="00CA0A6F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1.1.1 (1) โครงการบริหารงานตามหลัก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ธรรมาภิ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บาล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1.1.1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(2) โครงการ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พัฒนาคุณธรรมจริยธรรม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1.1.1 (3) โครงการสมุดความดีพนักงานจ้าง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1.1.1 (๔) โครงการส่งเสริมคุณธรรมและจริยธรรมในการป้องกันการทุจริต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1.1.1 (๕) โครงการฝึกอบรมคุณธรรม จริยธรรม แก่ผู้บริหาร สมาชิกสภา และพนักงาน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1.1.2 (๑) มาตรการ “ส่งเสริมการปฏิบัติงานตามประมวลจริยธรรมของ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เทศบาลตำบลหนองบัวโคก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”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1.1.2 (2) มาตรการ “เสริมสร้างองค์ความรู้ด้านการต่อต้านการทุจริต”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1.1.2 (3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เสริมสร้างความซื่อสัตย์ สุจริต และปลูกฝังทัศนคติ วัฒนธรรมที่ดีในการต่อต้านการทุจริต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1.1.3 (๑)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(๒) (๓)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 เรื่อง ผลประโยชน์ทับซ้อนให้กับบุคลากรของ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เทศบาลตำบลหนองบัวโคก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1.1.3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(๕) (๖)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“จัดทำคู่มือการป้องกันผลประโยชน์ทับซ้อน”</w:t>
            </w:r>
          </w:p>
          <w:p w:rsidR="00515AAD" w:rsidRDefault="00515AAD" w:rsidP="00B8072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1.1.3 (๗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กิจกรรมเผยแพร่คู่มือการใช้แอปพลิเคชั่น กฎหมาย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ปปช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515AAD" w:rsidRPr="00CA0A6F" w:rsidRDefault="00515AAD" w:rsidP="00B8072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6351A9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B8072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6351A9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CA0A6F">
              <w:rPr>
                <w:rFonts w:ascii="TH SarabunIT๙" w:hAnsi="TH SarabunIT๙" w:cs="TH SarabunIT๙"/>
                <w:sz w:val="28"/>
              </w:rPr>
              <w:t>00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6351A9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AA66C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5AAD" w:rsidRPr="00B80722" w:rsidRDefault="00515AAD" w:rsidP="007621E9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754187" w:rsidRDefault="00754187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50ED" w:rsidRDefault="00BB50ED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0A6F" w:rsidRDefault="00CA0A6F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0A6F" w:rsidRDefault="00CA0A6F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A0A6F" w:rsidRDefault="00CA0A6F" w:rsidP="00D2525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704B" w:rsidRPr="0065704B" w:rsidRDefault="0065704B" w:rsidP="0065704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CA0A6F" w:rsidRDefault="00CA0A6F" w:rsidP="0065704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173" w:type="dxa"/>
        <w:tblInd w:w="-318" w:type="dxa"/>
        <w:tblLook w:val="04A0" w:firstRow="1" w:lastRow="0" w:firstColumn="1" w:lastColumn="0" w:noHBand="0" w:noVBand="1"/>
      </w:tblPr>
      <w:tblGrid>
        <w:gridCol w:w="964"/>
        <w:gridCol w:w="1338"/>
        <w:gridCol w:w="2549"/>
        <w:gridCol w:w="1114"/>
        <w:gridCol w:w="1130"/>
        <w:gridCol w:w="1130"/>
        <w:gridCol w:w="1130"/>
        <w:gridCol w:w="818"/>
      </w:tblGrid>
      <w:tr w:rsidR="00515AAD" w:rsidTr="00515AAD">
        <w:tc>
          <w:tcPr>
            <w:tcW w:w="964" w:type="dxa"/>
            <w:vMerge w:val="restart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38" w:type="dxa"/>
            <w:vMerge w:val="restart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49" w:type="dxa"/>
            <w:vMerge w:val="restart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14" w:type="dxa"/>
          </w:tcPr>
          <w:p w:rsidR="00515AAD" w:rsidRPr="00CA0A6F" w:rsidRDefault="00515AAD" w:rsidP="00515AA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18" w:type="dxa"/>
            <w:vMerge w:val="restart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15AAD" w:rsidTr="00515AAD">
        <w:tc>
          <w:tcPr>
            <w:tcW w:w="964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9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18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Tr="00515AAD">
        <w:tc>
          <w:tcPr>
            <w:tcW w:w="964" w:type="dxa"/>
            <w:vMerge w:val="restart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การสร้างสังคม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ที่ไม่ทนต่อการทุจริต</w:t>
            </w:r>
          </w:p>
        </w:tc>
        <w:tc>
          <w:tcPr>
            <w:tcW w:w="1338" w:type="dxa"/>
          </w:tcPr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515AAD" w:rsidRPr="00CA0A6F" w:rsidRDefault="00515AAD" w:rsidP="00CA0A6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49" w:type="dxa"/>
          </w:tcPr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1.2.1(1) กิจกรรมเสริมสร้างค่านิยมต่อต้านการทุจริตให้กับประชาชน</w:t>
            </w:r>
          </w:p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1.2.2(1)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กิจกรรมบำเพ็ญประโยชน์พัฒนาชุมชน</w:t>
            </w:r>
          </w:p>
          <w:p w:rsidR="00515AAD" w:rsidRPr="00CA0A6F" w:rsidRDefault="00515AAD" w:rsidP="00CA0A6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1.2.2(2)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กิจกรรมจิตอาสาทำความดีเพื่อพ่อ</w:t>
            </w: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1.2.3(1)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โครงการสร้างอาชีพ สร้างรายได้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ตามแนวทางเศรษฐกิจพอเพียง</w:t>
            </w:r>
          </w:p>
        </w:tc>
        <w:tc>
          <w:tcPr>
            <w:tcW w:w="111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9240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15AAD" w:rsidRPr="00CA0A6F" w:rsidRDefault="00515AAD" w:rsidP="00FE58C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3E6D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9240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FE58C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515AAD" w:rsidRPr="00CA0A6F" w:rsidRDefault="00515AAD" w:rsidP="003E6D4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9240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FE58C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3E6D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3E6D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3E6D40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18" w:type="dxa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Tr="00515AAD">
        <w:tc>
          <w:tcPr>
            <w:tcW w:w="964" w:type="dxa"/>
            <w:vMerge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</w:tcPr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549" w:type="dxa"/>
          </w:tcPr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1.3.1(1)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กิจกรรมส่งเสริมการนำหลักสูตรลูกเสือช่อสะอาดในสถานศึกษา</w:t>
            </w:r>
          </w:p>
          <w:p w:rsidR="00515AAD" w:rsidRPr="00CA0A6F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1.3.1(2)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สร้างภูมิคุ้มกันทางสังคมให้เด็กและเยาวชนองค์กรปกครองส่วนท้องถิ่น (กิจกรรม "โตไปไม่โกง")</w:t>
            </w:r>
          </w:p>
          <w:p w:rsidR="00515AAD" w:rsidRDefault="00515AAD" w:rsidP="00CA0A6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1.3.1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(3)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ประกวดคำขวัญต่อต้านการทุจริต</w:t>
            </w:r>
          </w:p>
          <w:p w:rsidR="00515AAD" w:rsidRPr="00CA0A6F" w:rsidRDefault="00515AAD" w:rsidP="00A420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1.3.2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(1)(2) โครงการอบรมจริยธรรมเด็กและเยาวชน</w:t>
            </w:r>
          </w:p>
        </w:tc>
        <w:tc>
          <w:tcPr>
            <w:tcW w:w="1114" w:type="dxa"/>
          </w:tcPr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Pr="00CA0A6F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Pr="00CA0A6F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8B110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Pr="00CA0A6F" w:rsidRDefault="00515AAD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CA0A6F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8" w:type="dxa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Tr="00515AAD">
        <w:tc>
          <w:tcPr>
            <w:tcW w:w="964" w:type="dxa"/>
          </w:tcPr>
          <w:p w:rsidR="00515AAD" w:rsidRPr="00525C4A" w:rsidRDefault="00515AAD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มิติที่ 1</w:t>
            </w:r>
          </w:p>
        </w:tc>
        <w:tc>
          <w:tcPr>
            <w:tcW w:w="1338" w:type="dxa"/>
          </w:tcPr>
          <w:p w:rsidR="00515AAD" w:rsidRPr="00525C4A" w:rsidRDefault="00515AAD" w:rsidP="00F457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549" w:type="dxa"/>
          </w:tcPr>
          <w:p w:rsidR="00515AAD" w:rsidRPr="00525C4A" w:rsidRDefault="00515AAD" w:rsidP="00515AA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๓ 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7</w:t>
            </w:r>
            <w:r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    </w:t>
            </w:r>
          </w:p>
        </w:tc>
        <w:tc>
          <w:tcPr>
            <w:tcW w:w="111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0" w:type="dxa"/>
          </w:tcPr>
          <w:p w:rsidR="00515AAD" w:rsidRPr="00CA0A6F" w:rsidRDefault="00515AAD" w:rsidP="005F6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0" w:type="dxa"/>
          </w:tcPr>
          <w:p w:rsidR="00515AAD" w:rsidRPr="00CA0A6F" w:rsidRDefault="00515AAD" w:rsidP="005F6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1130" w:type="dxa"/>
          </w:tcPr>
          <w:p w:rsidR="00515AAD" w:rsidRPr="00CA0A6F" w:rsidRDefault="00515AAD" w:rsidP="005F6EF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818" w:type="dxa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Tr="00515AAD">
        <w:tc>
          <w:tcPr>
            <w:tcW w:w="964" w:type="dxa"/>
            <w:vMerge w:val="restart"/>
          </w:tcPr>
          <w:p w:rsidR="00515AAD" w:rsidRDefault="00515AAD" w:rsidP="00E430E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338" w:type="dxa"/>
          </w:tcPr>
          <w:p w:rsidR="00515AAD" w:rsidRPr="00525C4A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549" w:type="dxa"/>
          </w:tcPr>
          <w:p w:rsidR="00515AAD" w:rsidRPr="00515AAD" w:rsidRDefault="00515AAD" w:rsidP="0065704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.1(1) กิจกรรมประกาศเจตจำนงต่อต้านการทุจริตของผู้บริหารองค์กรปกครองส่วนท้องถิ่น</w:t>
            </w:r>
          </w:p>
          <w:p w:rsidR="00515AAD" w:rsidRPr="00525C4A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2.1(2) กิจกรรมการแถลงนโยบายของผู้บริหารว่าจะบริหารงานตามหลัก</w:t>
            </w:r>
            <w:proofErr w:type="spellStart"/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ธรรมาภิ</w:t>
            </w:r>
            <w:proofErr w:type="spellEnd"/>
            <w:r w:rsidRPr="00515AA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บาล</w:t>
            </w:r>
          </w:p>
        </w:tc>
        <w:tc>
          <w:tcPr>
            <w:tcW w:w="1114" w:type="dxa"/>
          </w:tcPr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62A28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62A28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62A28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62A28" w:rsidRDefault="00515AAD" w:rsidP="006570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8" w:type="dxa"/>
          </w:tcPr>
          <w:p w:rsidR="00515AAD" w:rsidRDefault="00515AAD" w:rsidP="00D25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5AAD" w:rsidRPr="001D0D0B" w:rsidTr="00515AAD">
        <w:tc>
          <w:tcPr>
            <w:tcW w:w="964" w:type="dxa"/>
            <w:vMerge/>
          </w:tcPr>
          <w:p w:rsidR="00515AAD" w:rsidRPr="001D0D0B" w:rsidRDefault="00515AAD" w:rsidP="00F4571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38" w:type="dxa"/>
          </w:tcPr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2549" w:type="dxa"/>
          </w:tcPr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2.2.1 (1) (5) มาตรการการสร้างความโปร่งใสในการบริหารงานบุคคล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2.2.1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(2) กิจกรรม “สร้างความโปร่งใสในการพิจารณาเลื่อนขั้นเงินเดือน”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2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1D0D0B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.1 (3) 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แนวทางปฏิบัติในกรณีได้รับคำสั่ง/นโยบาย ที่ไม่ถูกต้อง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515AAD" w:rsidRPr="001D0D0B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15AAD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18" w:type="dxa"/>
          </w:tcPr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D78E6" w:rsidRDefault="006D78E6" w:rsidP="00515AAD">
      <w:pPr>
        <w:rPr>
          <w:rFonts w:ascii="TH SarabunIT๙" w:hAnsi="TH SarabunIT๙" w:cs="TH SarabunIT๙"/>
          <w:sz w:val="32"/>
          <w:szCs w:val="32"/>
        </w:rPr>
      </w:pPr>
    </w:p>
    <w:p w:rsidR="001D0D0B" w:rsidRPr="0065704B" w:rsidRDefault="001D0D0B" w:rsidP="001D0D0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53379B" w:rsidRPr="001D0D0B" w:rsidRDefault="0053379B" w:rsidP="00162A28">
      <w:pPr>
        <w:rPr>
          <w:rFonts w:ascii="TH SarabunIT๙" w:hAnsi="TH SarabunIT๙" w:cs="TH SarabunIT๙"/>
          <w:sz w:val="28"/>
        </w:rPr>
      </w:pPr>
    </w:p>
    <w:p w:rsidR="00563EF0" w:rsidRPr="001D0D0B" w:rsidRDefault="00563EF0" w:rsidP="00162A28">
      <w:pPr>
        <w:rPr>
          <w:rFonts w:ascii="TH SarabunIT๙" w:hAnsi="TH SarabunIT๙" w:cs="TH SarabunIT๙"/>
          <w:sz w:val="28"/>
        </w:rPr>
      </w:pPr>
    </w:p>
    <w:tbl>
      <w:tblPr>
        <w:tblStyle w:val="a5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835"/>
        <w:gridCol w:w="1134"/>
        <w:gridCol w:w="1134"/>
        <w:gridCol w:w="1134"/>
        <w:gridCol w:w="1134"/>
        <w:gridCol w:w="850"/>
      </w:tblGrid>
      <w:tr w:rsidR="00515AAD" w:rsidRPr="001D0D0B" w:rsidTr="00515AAD">
        <w:tc>
          <w:tcPr>
            <w:tcW w:w="993" w:type="dxa"/>
            <w:vMerge w:val="restart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34" w:type="dxa"/>
          </w:tcPr>
          <w:p w:rsidR="00515AAD" w:rsidRPr="00CA0A6F" w:rsidRDefault="00515AAD" w:rsidP="00515AA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50" w:type="dxa"/>
            <w:vMerge w:val="restart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15AAD" w:rsidRPr="001D0D0B" w:rsidTr="00515AAD">
        <w:tc>
          <w:tcPr>
            <w:tcW w:w="993" w:type="dxa"/>
            <w:vMerge/>
          </w:tcPr>
          <w:p w:rsidR="00515AAD" w:rsidRPr="001D0D0B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515AAD" w:rsidRPr="001D0D0B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515AAD" w:rsidRPr="001D0D0B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CA0A6F" w:rsidRDefault="00515AAD" w:rsidP="00515AA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515AAD" w:rsidRPr="001D0D0B" w:rsidRDefault="00515AAD" w:rsidP="007621E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15AAD" w:rsidRPr="001D0D0B" w:rsidTr="00515AAD">
        <w:tc>
          <w:tcPr>
            <w:tcW w:w="993" w:type="dxa"/>
          </w:tcPr>
          <w:p w:rsidR="00515AAD" w:rsidRPr="001D0D0B" w:rsidRDefault="00515AAD" w:rsidP="00F45719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418" w:type="dxa"/>
          </w:tcPr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 มาตรการการใช้ดุลยพินิจและใช้อำนาจหน้าที่ ให้เป็นไปตามหลักการบริหารกิจการบ้านเมืองที่ดี</w:t>
            </w:r>
          </w:p>
        </w:tc>
        <w:tc>
          <w:tcPr>
            <w:tcW w:w="2835" w:type="dxa"/>
          </w:tcPr>
          <w:p w:rsidR="00515AAD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2.2.1 (4) มาตรการ/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แนวทางในการปฏิบัติงานและการมอบหมายงาน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2.2.1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) กิจกรรม “ควบคุมการเบิกจ่ายเงินตามเทศบัญญัติงบประมาณรายจ่ายประจำปี”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2.2.2(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) กิจกรรม “การพัฒนาแผนและกระบวนการจัดหาพัสดุ”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 xml:space="preserve">2.2.2 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) กิจกรรม “สร้างความโปร่งใสในการใช้จ่ายเงินงบประมาณ”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2.2.2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เผยแพร่ข้อมูลข่าวสารด้านการจัดซื้อ </w:t>
            </w:r>
            <w:r w:rsidRPr="001D0D0B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จัดจ้าง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2.2.3 (๑) (2)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2.2.3 (3) มาตรการป้องกันการทุจริตและสร้างความโปร่งใสในการดำเนินงานทะเบียนและบัตรประจำตัวประชาชน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2.2.3 (4) กิจกรรมการใช้บัตรคิวในการติดต่อราชการ</w:t>
            </w:r>
          </w:p>
          <w:p w:rsidR="00515AAD" w:rsidRPr="001D0D0B" w:rsidRDefault="00515AAD" w:rsidP="0065704B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2.2.3 (5) มาตรการ “ยกระดับคุณภาพการบริการประชาชน”</w:t>
            </w: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2.2.3 (6) โครงการ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สำรวจความพึงพอใจของผู้รับบริการ</w:t>
            </w: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2.3.1 (1) กิจกรรมประชาสัมพันธ์การลดขั้นตอนการปฏิบัติงาน</w:t>
            </w: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2.3.1 (2) กิจกรรมการจัดทำแผนผังการลดขั้นตอนและระยะ เวลาการปฏิบัติราชการ</w:t>
            </w:r>
          </w:p>
          <w:p w:rsidR="00515AAD" w:rsidRPr="001D0D0B" w:rsidRDefault="00515AAD" w:rsidP="00724D26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2.3.</w:t>
            </w:r>
            <w:r w:rsidRPr="001D0D0B">
              <w:rPr>
                <w:rFonts w:ascii="TH SarabunIT๙" w:hAnsi="TH SarabunIT๙" w:cs="TH SarabunIT๙"/>
                <w:sz w:val="28"/>
              </w:rPr>
              <w:t>1</w:t>
            </w:r>
            <w:r w:rsidRPr="001D0D0B">
              <w:rPr>
                <w:rFonts w:ascii="TH SarabunIT๙" w:hAnsi="TH SarabunIT๙" w:cs="TH SarabunIT๙" w:hint="cs"/>
                <w:sz w:val="28"/>
                <w:cs/>
              </w:rPr>
              <w:t xml:space="preserve"> (3) กิจกรรมการจัดทำคู่มือการปฏิบัติงานตามภารกิจหลัก</w:t>
            </w:r>
          </w:p>
          <w:p w:rsidR="00515AAD" w:rsidRDefault="00515AAD" w:rsidP="00B42195">
            <w:pPr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2.3.2 (1) มาตรการการมอบอำนาจอนุมัติ อนุญาต สั่งการเพื่อลดขั้นตอนการปฏิบัติราชการ</w:t>
            </w:r>
          </w:p>
          <w:p w:rsidR="00515AAD" w:rsidRPr="001D0D0B" w:rsidRDefault="00515AAD" w:rsidP="00B421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Pr="001D0D0B" w:rsidRDefault="002C3FCF" w:rsidP="002C3FCF">
            <w:pPr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2C3FCF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C3FCF" w:rsidRPr="001D0D0B" w:rsidRDefault="002C3FCF" w:rsidP="002C3F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162A28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62A2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162A2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162A28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1D0D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515AAD" w:rsidRPr="001D0D0B" w:rsidRDefault="00515AAD" w:rsidP="00162A28">
            <w:pPr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0D0B"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1D0D0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162A2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15AAD" w:rsidRPr="001D0D0B" w:rsidRDefault="00515AAD" w:rsidP="007621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E6F51" w:rsidRDefault="004E6F51" w:rsidP="00515AAD">
      <w:pPr>
        <w:rPr>
          <w:rFonts w:ascii="TH SarabunIT๙" w:hAnsi="TH SarabunIT๙" w:cs="TH SarabunIT๙"/>
          <w:sz w:val="32"/>
          <w:szCs w:val="32"/>
        </w:rPr>
      </w:pPr>
    </w:p>
    <w:p w:rsidR="00563EF0" w:rsidRPr="00B87DFB" w:rsidRDefault="00B87DFB" w:rsidP="00B87DF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D25251" w:rsidRPr="00CA0A6F" w:rsidRDefault="00D25251" w:rsidP="00D25251">
      <w:pPr>
        <w:ind w:left="284" w:hanging="284"/>
        <w:rPr>
          <w:rFonts w:ascii="TH SarabunIT๙" w:hAnsi="TH SarabunIT๙" w:cs="TH SarabunIT๙"/>
          <w:sz w:val="28"/>
        </w:rPr>
      </w:pPr>
    </w:p>
    <w:tbl>
      <w:tblPr>
        <w:tblStyle w:val="a5"/>
        <w:tblW w:w="10173" w:type="dxa"/>
        <w:tblInd w:w="-318" w:type="dxa"/>
        <w:tblLook w:val="04A0" w:firstRow="1" w:lastRow="0" w:firstColumn="1" w:lastColumn="0" w:noHBand="0" w:noVBand="1"/>
      </w:tblPr>
      <w:tblGrid>
        <w:gridCol w:w="958"/>
        <w:gridCol w:w="1340"/>
        <w:gridCol w:w="2538"/>
        <w:gridCol w:w="1114"/>
        <w:gridCol w:w="1130"/>
        <w:gridCol w:w="1130"/>
        <w:gridCol w:w="1130"/>
        <w:gridCol w:w="833"/>
      </w:tblGrid>
      <w:tr w:rsidR="002C3FCF" w:rsidTr="006B61DD">
        <w:tc>
          <w:tcPr>
            <w:tcW w:w="958" w:type="dxa"/>
            <w:vMerge w:val="restart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40" w:type="dxa"/>
            <w:vMerge w:val="restart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538" w:type="dxa"/>
            <w:vMerge w:val="restart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14" w:type="dxa"/>
          </w:tcPr>
          <w:p w:rsidR="002C3FCF" w:rsidRPr="00CA0A6F" w:rsidRDefault="002C3FCF" w:rsidP="00C60EF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33" w:type="dxa"/>
            <w:vMerge w:val="restart"/>
          </w:tcPr>
          <w:p w:rsidR="002C3FCF" w:rsidRDefault="002C3FCF" w:rsidP="001C09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C3FCF" w:rsidTr="006B61DD">
        <w:tc>
          <w:tcPr>
            <w:tcW w:w="958" w:type="dxa"/>
            <w:vMerge/>
          </w:tcPr>
          <w:p w:rsidR="002C3FCF" w:rsidRPr="00CA0A6F" w:rsidRDefault="002C3FCF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0" w:type="dxa"/>
            <w:vMerge/>
          </w:tcPr>
          <w:p w:rsidR="002C3FCF" w:rsidRPr="00CA0A6F" w:rsidRDefault="002C3FCF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38" w:type="dxa"/>
            <w:vMerge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4" w:type="dxa"/>
          </w:tcPr>
          <w:p w:rsidR="002C3FCF" w:rsidRPr="00CA0A6F" w:rsidRDefault="002C3FCF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C3FCF" w:rsidRPr="00CA0A6F" w:rsidRDefault="002C3FCF" w:rsidP="00C60EF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2C3FCF" w:rsidRPr="00CA0A6F" w:rsidRDefault="002C3FC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3" w:type="dxa"/>
            <w:vMerge/>
          </w:tcPr>
          <w:p w:rsidR="002C3FCF" w:rsidRDefault="002C3FC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B61DD" w:rsidTr="006B61DD">
        <w:tc>
          <w:tcPr>
            <w:tcW w:w="958" w:type="dxa"/>
          </w:tcPr>
          <w:p w:rsidR="006B61DD" w:rsidRDefault="006B61DD" w:rsidP="00F457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การบริหารราชการเพื่อป้องกันการทุจริต</w:t>
            </w:r>
          </w:p>
        </w:tc>
        <w:tc>
          <w:tcPr>
            <w:tcW w:w="1340" w:type="dxa"/>
          </w:tcPr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CA0A6F" w:rsidRDefault="006B61DD" w:rsidP="00F4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 มาตรการจัดการ ในกรณีได้ทราบหรือรับแจ้งหรือตรวจสอบพบการทุจริต</w:t>
            </w:r>
          </w:p>
        </w:tc>
        <w:tc>
          <w:tcPr>
            <w:tcW w:w="2538" w:type="dxa"/>
          </w:tcPr>
          <w:p w:rsidR="006B61DD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กิจกรรมการคัดเลือกพ่อตัวอย่าง แม่ดีเด่น</w:t>
            </w:r>
          </w:p>
          <w:p w:rsidR="006B61DD" w:rsidRPr="00CA0A6F" w:rsidRDefault="006B61DD" w:rsidP="00B87DF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2.4.2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กิจกรรมการมอบใบประกาศเกียรติคุณแก่สตรีดีเด่น</w:t>
            </w:r>
          </w:p>
          <w:p w:rsidR="006B61DD" w:rsidRPr="00CA0A6F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ยกย่องเชิดชูเกียรติหน่วยงาน/บุคคลที่ประพฤติปฏิบัติ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เป็นแบบอย่างที่ดี หรือผู้ทำคุณประโยชน์แก่ชุมชน</w:t>
            </w: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2.4.3(1) กิจกรรมเชิดชูเกียรติประชาชนผู้ปฏิบัติตามปรัชญาเศรษฐกิจพอเพียง</w:t>
            </w:r>
          </w:p>
          <w:p w:rsidR="006B61DD" w:rsidRPr="00CA0A6F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2.5.1(1)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“จัดทำข้อตกลงการปฏิบัติราชการ” </w:t>
            </w: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2.๕.1(2) (3) กิจกรรม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คู่มือ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งานเพื่อป้องกันการทุจริต และขัดกันของผลประโยชน์ส่วนตนและผลประโยชน์ทับซ้อน </w:t>
            </w:r>
          </w:p>
          <w:p w:rsidR="006B61DD" w:rsidRPr="00CA0A6F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2.5.2(1) กิจกรรมจัดทำแผนปฏิบัติการป้องกันและปราบปรามการทุจริต</w:t>
            </w:r>
          </w:p>
          <w:p w:rsidR="006B61DD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2.5.2(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กิจกรรมให้ความร่วมมือกับหน่วยตรวจสอบที่ได้ดำเนินการตามอำนาจหน้าที่ </w:t>
            </w:r>
          </w:p>
          <w:p w:rsidR="006B61DD" w:rsidRPr="00CA0A6F" w:rsidRDefault="006B61DD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(1) มาตรการ “แต่งตั้งผู้รับผิดชอบเกี่ยวกับเรื่องร้องเรียน” </w:t>
            </w:r>
          </w:p>
          <w:p w:rsidR="006B61DD" w:rsidRPr="00CA0A6F" w:rsidRDefault="006B61DD" w:rsidP="00162A2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2.5.3(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(2) (3)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“ดำเนินการเกี่ยวกับเรื่องร้องเรียน กรณีมีบุคคลภายนอกหรือประชาชนกล่าวหาเจ้าหน้าที่ของเทศบาลตำบลหนองบัวโคกว่าทุจริตและปฏิบัติราชการตามอำนาจหน้าที่โดยมิชอบ”</w:t>
            </w:r>
          </w:p>
        </w:tc>
        <w:tc>
          <w:tcPr>
            <w:tcW w:w="1114" w:type="dxa"/>
          </w:tcPr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62A28"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6B61DD">
            <w:pPr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B61DD" w:rsidRPr="00162A28" w:rsidRDefault="006B61DD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3" w:type="dxa"/>
          </w:tcPr>
          <w:p w:rsidR="006B61DD" w:rsidRPr="00B87DFB" w:rsidRDefault="006B61DD" w:rsidP="002C3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7DF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งานรัฐพิธี</w:t>
            </w:r>
          </w:p>
        </w:tc>
      </w:tr>
      <w:tr w:rsidR="006B61DD" w:rsidTr="006B61DD">
        <w:tc>
          <w:tcPr>
            <w:tcW w:w="958" w:type="dxa"/>
          </w:tcPr>
          <w:p w:rsidR="006B61DD" w:rsidRPr="00CA0A6F" w:rsidRDefault="006B61DD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มิติที่ 2</w:t>
            </w:r>
          </w:p>
        </w:tc>
        <w:tc>
          <w:tcPr>
            <w:tcW w:w="1340" w:type="dxa"/>
          </w:tcPr>
          <w:p w:rsidR="006B61DD" w:rsidRPr="00CA0A6F" w:rsidRDefault="006B61DD" w:rsidP="00F457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538" w:type="dxa"/>
          </w:tcPr>
          <w:p w:rsidR="006B61DD" w:rsidRPr="00CA0A6F" w:rsidRDefault="006B61DD" w:rsidP="00B87D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1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โครงการ</w:t>
            </w:r>
          </w:p>
        </w:tc>
        <w:tc>
          <w:tcPr>
            <w:tcW w:w="1114" w:type="dxa"/>
          </w:tcPr>
          <w:p w:rsidR="006B61DD" w:rsidRPr="00CA0A6F" w:rsidRDefault="006B61DD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6B61DD" w:rsidRPr="00CA0A6F" w:rsidRDefault="006B61DD" w:rsidP="006B61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6B61DD" w:rsidRPr="00CA0A6F" w:rsidRDefault="006B61DD" w:rsidP="006B61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6B61DD" w:rsidRPr="00CA0A6F" w:rsidRDefault="006B61DD" w:rsidP="006B61D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33" w:type="dxa"/>
          </w:tcPr>
          <w:p w:rsidR="006B61DD" w:rsidRDefault="006B61DD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87DFB" w:rsidRDefault="00B87DFB" w:rsidP="006B61DD">
      <w:pPr>
        <w:rPr>
          <w:rFonts w:ascii="TH SarabunIT๙" w:hAnsi="TH SarabunIT๙" w:cs="TH SarabunIT๙"/>
          <w:sz w:val="28"/>
        </w:rPr>
      </w:pPr>
    </w:p>
    <w:p w:rsidR="001C0969" w:rsidRPr="00B87DFB" w:rsidRDefault="00B87DFB" w:rsidP="00B87DF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D25251" w:rsidRPr="00CA0A6F" w:rsidRDefault="00D25251" w:rsidP="00D25251">
      <w:pPr>
        <w:ind w:left="284" w:hanging="284"/>
        <w:rPr>
          <w:rFonts w:ascii="TH SarabunIT๙" w:hAnsi="TH SarabunIT๙" w:cs="TH SarabunIT๙"/>
          <w:sz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835"/>
        <w:gridCol w:w="1134"/>
        <w:gridCol w:w="1134"/>
        <w:gridCol w:w="1134"/>
        <w:gridCol w:w="1134"/>
        <w:gridCol w:w="850"/>
      </w:tblGrid>
      <w:tr w:rsidR="00F412A5" w:rsidRPr="00CA0A6F" w:rsidTr="00F412A5">
        <w:tc>
          <w:tcPr>
            <w:tcW w:w="993" w:type="dxa"/>
            <w:vMerge w:val="restart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418" w:type="dxa"/>
            <w:vMerge w:val="restart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/แนวทาง</w:t>
            </w:r>
          </w:p>
        </w:tc>
        <w:tc>
          <w:tcPr>
            <w:tcW w:w="1134" w:type="dxa"/>
          </w:tcPr>
          <w:p w:rsidR="00F412A5" w:rsidRPr="00CA0A6F" w:rsidRDefault="00F412A5" w:rsidP="00C60EF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50" w:type="dxa"/>
            <w:vMerge w:val="restart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412A5" w:rsidRPr="00CA0A6F" w:rsidTr="00F412A5">
        <w:tc>
          <w:tcPr>
            <w:tcW w:w="993" w:type="dxa"/>
            <w:vMerge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412A5" w:rsidRPr="00CA0A6F" w:rsidRDefault="00F412A5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12A5" w:rsidRPr="00CA0A6F" w:rsidRDefault="00F412A5" w:rsidP="00C60EF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/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12A5" w:rsidRPr="00CA0A6F" w:rsidTr="00F412A5">
        <w:trPr>
          <w:trHeight w:val="1319"/>
        </w:trPr>
        <w:tc>
          <w:tcPr>
            <w:tcW w:w="993" w:type="dxa"/>
            <w:vMerge w:val="restart"/>
          </w:tcPr>
          <w:p w:rsidR="00F412A5" w:rsidRPr="00162A28" w:rsidRDefault="00F412A5" w:rsidP="00AA240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62A28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162A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412A5" w:rsidRPr="00CA0A6F" w:rsidRDefault="00F412A5" w:rsidP="00CA0A6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.1.1 (1) มาตรการ “ปรับปรุงศูนย์ข้อมูลข่าวสารของเทศบาลตำบลหนองบัวโคกให้มีประสิทธิภาพมากยิ่งขึ้น”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/>
                <w:sz w:val="28"/>
              </w:rPr>
              <w:t>.1.1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(2) กิจกรรม “การออกระเบียบจัดตั้งศูนย์ข้อมูลข่าวสารของเทศบาลตำบลหนองบัวโคก”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3.1.1 (3)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(4) (5)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“ให้ความรู้ตาม พ.ร.บ. ข้อมูลข่าวสารของราชการ พ.ศ. 2540”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3.1.2 (1) มาตรการ “เผยแพร่ข้อมูลข่าวสารที่สำคัญและหลากหลาย”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3.1.2 (2) กิจกรรม “การเผยแพร่ข้อมูลข่าวสารด้านการเงิน การคลัง พัสดุ และทรัพย์สินของเทศบาล และการรับเรื่องร้องเรียนเกี่ยวกับการเงินการคลัง”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3.1.3 (๑) มาตรการ “จัดให้มีช่องทางที่ประชาชนเข้าถึงข้อมูลข่าวสารของเทศบาลตำบลหนองบัวโคก”</w:t>
            </w:r>
          </w:p>
          <w:p w:rsidR="00F412A5" w:rsidRDefault="00F412A5" w:rsidP="00CA0A6F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3.1.3 (๒)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สื่อประชาสัมพันธ์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ข้อมูล ข่าวสาร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/>
                <w:sz w:val="28"/>
              </w:rPr>
              <w:t>0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2A5" w:rsidRPr="00CA0A6F" w:rsidRDefault="0075142A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</w:t>
            </w:r>
            <w:r w:rsidR="00F412A5"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2A5" w:rsidRPr="00CA0A6F" w:rsidRDefault="0075142A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</w:t>
            </w:r>
            <w:r w:rsidR="00F412A5"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2A5" w:rsidRPr="00CA0A6F" w:rsidRDefault="0075142A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</w:t>
            </w:r>
            <w:r w:rsidR="00F412A5" w:rsidRPr="00CA0A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F412A5" w:rsidRPr="00CA0A6F">
              <w:rPr>
                <w:rFonts w:ascii="TH SarabunIT๙" w:hAnsi="TH SarabunIT๙" w:cs="TH SarabunIT๙"/>
                <w:sz w:val="28"/>
              </w:rPr>
              <w:t>000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0B592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12A5" w:rsidRPr="00CA0A6F" w:rsidTr="00F412A5">
        <w:trPr>
          <w:trHeight w:val="279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412A5" w:rsidRPr="00CA0A6F" w:rsidRDefault="00F412A5" w:rsidP="00CA0A6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.2 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F412A5" w:rsidRPr="00CA0A6F" w:rsidRDefault="00F412A5" w:rsidP="00CA0A6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3.2.1 (1) โครงการจัด</w:t>
            </w:r>
            <w:r w:rsidR="0075142A">
              <w:rPr>
                <w:rFonts w:ascii="TH SarabunIT๙" w:hAnsi="TH SarabunIT๙" w:cs="TH SarabunIT๙" w:hint="cs"/>
                <w:sz w:val="28"/>
                <w:cs/>
              </w:rPr>
              <w:t>ประชาคม</w:t>
            </w:r>
          </w:p>
          <w:p w:rsidR="00F412A5" w:rsidRPr="00CA0A6F" w:rsidRDefault="00F412A5" w:rsidP="00CA0A6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3.2.1 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การดำเนินงานศูนย์รับเรื่องราวร้องทุกข์เทศบาลตำบลหนองบัวโคก</w:t>
            </w:r>
          </w:p>
          <w:p w:rsidR="00F412A5" w:rsidRPr="00CA0A6F" w:rsidRDefault="00F412A5" w:rsidP="008E26DF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3.2.2 (1) มาตรการกำหนดขั้นตอน/กระบวนการเรื่องร้องเรียน 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3.2.2 (๒)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กิจกรรมออกหน่วยบริการนอกสถานที่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3.2.3 (1) มาตรการแก้ไขเหตุเดือดร้อนรำคาญ ด้านการสาธารณสุขและสิ่งแวดล้อม</w:t>
            </w:r>
          </w:p>
          <w:p w:rsidR="00F412A5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3.2.3 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(3) (4)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กิจกรรม รายงาน ผลการตรวจสอบข้อเท็จจริงให้ผู้ร้องเรียน/ร้องทุกข์รับทราบ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10,000</w:t>
            </w: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75142A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75142A" w:rsidRPr="00CA0A6F" w:rsidRDefault="0075142A" w:rsidP="0075142A">
            <w:pPr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75142A" w:rsidRPr="00CA0A6F" w:rsidRDefault="0075142A" w:rsidP="0075142A">
            <w:pPr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75142A" w:rsidRDefault="0075142A" w:rsidP="0075142A">
            <w:pPr>
              <w:rPr>
                <w:rFonts w:ascii="TH SarabunIT๙" w:hAnsi="TH SarabunIT๙" w:cs="TH SarabunIT๙"/>
                <w:sz w:val="28"/>
              </w:rPr>
            </w:pPr>
          </w:p>
          <w:p w:rsidR="0075142A" w:rsidRPr="00CA0A6F" w:rsidRDefault="0075142A" w:rsidP="0075142A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Default="0075142A" w:rsidP="007514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Default="0075142A" w:rsidP="00AD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F412A5">
              <w:rPr>
                <w:rFonts w:ascii="TH SarabunIT๙" w:hAnsi="TH SarabunIT๙" w:cs="TH SarabunIT๙"/>
                <w:sz w:val="28"/>
              </w:rPr>
              <w:t>,000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Default="0075142A" w:rsidP="00AD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F412A5">
              <w:rPr>
                <w:rFonts w:ascii="TH SarabunIT๙" w:hAnsi="TH SarabunIT๙" w:cs="TH SarabunIT๙"/>
                <w:sz w:val="28"/>
              </w:rPr>
              <w:t>,000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Default="0075142A" w:rsidP="00AD33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F412A5">
              <w:rPr>
                <w:rFonts w:ascii="TH SarabunIT๙" w:hAnsi="TH SarabunIT๙" w:cs="TH SarabunIT๙"/>
                <w:sz w:val="28"/>
              </w:rPr>
              <w:t>,000</w:t>
            </w: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750F9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F412A5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F40368">
            <w:pPr>
              <w:rPr>
                <w:rFonts w:ascii="TH SarabunIT๙" w:hAnsi="TH SarabunIT๙" w:cs="TH SarabunIT๙"/>
                <w:sz w:val="28"/>
              </w:rPr>
            </w:pPr>
          </w:p>
          <w:p w:rsidR="00F412A5" w:rsidRPr="00CA0A6F" w:rsidRDefault="00F412A5" w:rsidP="00750F9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412A5" w:rsidRPr="00CA0A6F" w:rsidRDefault="00F412A5" w:rsidP="00CA0A6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C2E7D" w:rsidRPr="0099767E" w:rsidRDefault="00B87DFB" w:rsidP="0099767E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B87DFB" w:rsidRPr="00CA0A6F" w:rsidRDefault="00B87DFB" w:rsidP="001C0969">
      <w:pPr>
        <w:rPr>
          <w:rFonts w:ascii="TH SarabunIT๙" w:hAnsi="TH SarabunIT๙" w:cs="TH SarabunIT๙"/>
          <w:sz w:val="28"/>
        </w:rPr>
      </w:pPr>
    </w:p>
    <w:tbl>
      <w:tblPr>
        <w:tblStyle w:val="a5"/>
        <w:tblW w:w="10173" w:type="dxa"/>
        <w:tblInd w:w="-318" w:type="dxa"/>
        <w:tblLook w:val="04A0" w:firstRow="1" w:lastRow="0" w:firstColumn="1" w:lastColumn="0" w:noHBand="0" w:noVBand="1"/>
      </w:tblPr>
      <w:tblGrid>
        <w:gridCol w:w="992"/>
        <w:gridCol w:w="1335"/>
        <w:gridCol w:w="2530"/>
        <w:gridCol w:w="1114"/>
        <w:gridCol w:w="1130"/>
        <w:gridCol w:w="1130"/>
        <w:gridCol w:w="1130"/>
        <w:gridCol w:w="812"/>
      </w:tblGrid>
      <w:tr w:rsidR="0034618F" w:rsidTr="0034618F">
        <w:tc>
          <w:tcPr>
            <w:tcW w:w="992" w:type="dxa"/>
            <w:vMerge w:val="restart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56" w:type="dxa"/>
            <w:vMerge w:val="restart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608" w:type="dxa"/>
            <w:vMerge w:val="restart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02" w:type="dxa"/>
          </w:tcPr>
          <w:p w:rsidR="0034618F" w:rsidRPr="00CA0A6F" w:rsidRDefault="0034618F" w:rsidP="00C60EF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22" w:type="dxa"/>
            <w:vMerge w:val="restart"/>
          </w:tcPr>
          <w:p w:rsidR="0034618F" w:rsidRDefault="0034618F" w:rsidP="001C09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4618F" w:rsidTr="0034618F">
        <w:tc>
          <w:tcPr>
            <w:tcW w:w="992" w:type="dxa"/>
            <w:vMerge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6" w:type="dxa"/>
            <w:vMerge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08" w:type="dxa"/>
            <w:vMerge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02" w:type="dxa"/>
          </w:tcPr>
          <w:p w:rsidR="0034618F" w:rsidRPr="00CA0A6F" w:rsidRDefault="0034618F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4618F" w:rsidRPr="00CA0A6F" w:rsidRDefault="0034618F" w:rsidP="00C60EFD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vMerge/>
          </w:tcPr>
          <w:p w:rsidR="0034618F" w:rsidRDefault="0034618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618F" w:rsidTr="0034618F">
        <w:tc>
          <w:tcPr>
            <w:tcW w:w="992" w:type="dxa"/>
          </w:tcPr>
          <w:p w:rsidR="0034618F" w:rsidRDefault="0034618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6" w:type="dxa"/>
          </w:tcPr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การส่งเสริมให้ประชาชนมีส่วนร่วมบริหารกิจการขององค์กรปกครองส่วนท้องถิ่น</w:t>
            </w:r>
          </w:p>
          <w:p w:rsidR="0034618F" w:rsidRPr="00CA0A6F" w:rsidRDefault="0034618F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8" w:type="dxa"/>
          </w:tcPr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3.3.1 (1) มาตรการแต่งตั้งคณะกรรมการสนับสนุนการจัดทำแผนพัฒนาเทศบาลตำบลหนองบัวโคก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3.3.1 (2)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ประชุม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ประชาคม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3.3.1 (3)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ส่งเสริมและสนับสนุนการจัดทำแผน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3.3.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 มาตรการแต่งตั้ง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แทน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เข้าร่วมเป็นคณะกรรมการ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จัดงานต่างๆ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(1) กิจกรรมการประเมินผลการปฏิบัติราชการของเทศบาลตำบลหนองบัวโคก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3.3.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(3)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หนองบัวโคก</w:t>
            </w:r>
          </w:p>
        </w:tc>
        <w:tc>
          <w:tcPr>
            <w:tcW w:w="1002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1" w:type="dxa"/>
          </w:tcPr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F457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:rsidR="0034618F" w:rsidRDefault="0034618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618F" w:rsidTr="0034618F">
        <w:tc>
          <w:tcPr>
            <w:tcW w:w="992" w:type="dxa"/>
          </w:tcPr>
          <w:p w:rsidR="0034618F" w:rsidRPr="00CA0A6F" w:rsidRDefault="0034618F" w:rsidP="00F4571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มิติที่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6" w:type="dxa"/>
          </w:tcPr>
          <w:p w:rsidR="0034618F" w:rsidRPr="00CA0A6F" w:rsidRDefault="0034618F" w:rsidP="00F4571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608" w:type="dxa"/>
          </w:tcPr>
          <w:p w:rsidR="0034618F" w:rsidRPr="00CA0A6F" w:rsidRDefault="0034618F" w:rsidP="00B87DF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๘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10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1   โครงการ</w:t>
            </w:r>
          </w:p>
        </w:tc>
        <w:tc>
          <w:tcPr>
            <w:tcW w:w="1002" w:type="dxa"/>
          </w:tcPr>
          <w:p w:rsidR="0034618F" w:rsidRDefault="0034618F" w:rsidP="00AD33C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1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1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131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822" w:type="dxa"/>
          </w:tcPr>
          <w:p w:rsidR="0034618F" w:rsidRDefault="0034618F" w:rsidP="00D2525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4618F" w:rsidTr="0034618F">
        <w:tc>
          <w:tcPr>
            <w:tcW w:w="992" w:type="dxa"/>
            <w:vMerge w:val="restart"/>
          </w:tcPr>
          <w:p w:rsidR="0034618F" w:rsidRPr="00CA0A6F" w:rsidRDefault="0034618F" w:rsidP="009976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083D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A10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การเสริมสร้างและ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356" w:type="dxa"/>
          </w:tcPr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4.1 มีการจัดวางระบบ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ตรวจสอบภายในและการควบคุมภายใน</w:t>
            </w:r>
          </w:p>
        </w:tc>
        <w:tc>
          <w:tcPr>
            <w:tcW w:w="2608" w:type="dxa"/>
          </w:tcPr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4.1.1 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(2) (3)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จัดทำแผนการตรวจสอบภายในประจำปี ประจำปีงบประมาณ.............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CA0A6F">
              <w:rPr>
                <w:rFonts w:ascii="TH SarabunIT๙" w:hAnsi="TH SarabunIT๙" w:cs="TH SarabunIT๙"/>
                <w:sz w:val="28"/>
              </w:rPr>
              <w:t>.1.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(2) 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ระบบ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การควบคุมภายใน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4.1.2 (1) กิจก</w:t>
            </w:r>
            <w:r w:rsidR="0008649C">
              <w:rPr>
                <w:rFonts w:ascii="TH SarabunIT๙" w:hAnsi="TH SarabunIT๙" w:cs="TH SarabunIT๙" w:hint="cs"/>
                <w:sz w:val="28"/>
                <w:cs/>
              </w:rPr>
              <w:t>รรมติดตามประเมินผลการควบคุมภายใน</w:t>
            </w:r>
          </w:p>
        </w:tc>
        <w:tc>
          <w:tcPr>
            <w:tcW w:w="1002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08649C" w:rsidRPr="00CA0A6F" w:rsidRDefault="0008649C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0864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0864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 w:hint="cs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08649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4618F" w:rsidTr="0034618F">
        <w:tc>
          <w:tcPr>
            <w:tcW w:w="992" w:type="dxa"/>
            <w:vMerge/>
          </w:tcPr>
          <w:p w:rsidR="0034618F" w:rsidRPr="00A1083D" w:rsidRDefault="0034618F" w:rsidP="009976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</w:tcPr>
          <w:p w:rsidR="0034618F" w:rsidRPr="00CA0A6F" w:rsidRDefault="0034618F" w:rsidP="009976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608" w:type="dxa"/>
          </w:tcPr>
          <w:p w:rsidR="0034618F" w:rsidRPr="00CA0A6F" w:rsidRDefault="0034618F" w:rsidP="009976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4.2.1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(2)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มาตรการส่งเสริมให้ประชาชนมีส่วนร่วม ตรวจสอบกำกับ ดูแลการบริหารงานบุคคลเกี่ยวกับการบรรจุแต่งตั้ง การโอนย้าย</w:t>
            </w:r>
          </w:p>
          <w:p w:rsidR="0034618F" w:rsidRPr="00CA0A6F" w:rsidRDefault="0034618F" w:rsidP="0099767E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02" w:type="dxa"/>
          </w:tcPr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34618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1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dxa"/>
          </w:tcPr>
          <w:p w:rsidR="0034618F" w:rsidRPr="00CA0A6F" w:rsidRDefault="0034618F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1C0969" w:rsidRDefault="00A363A3" w:rsidP="00A363A3">
      <w:pPr>
        <w:jc w:val="center"/>
        <w:rPr>
          <w:rFonts w:ascii="TH SarabunIT๙" w:hAnsi="TH SarabunIT๙" w:cs="TH SarabunIT๙"/>
          <w:sz w:val="32"/>
          <w:szCs w:val="32"/>
        </w:rPr>
      </w:pPr>
      <w:r w:rsidRPr="0065704B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Pr="0065704B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5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704B">
        <w:rPr>
          <w:rFonts w:ascii="TH SarabunIT๙" w:hAnsi="TH SarabunIT๙" w:cs="TH SarabunIT๙"/>
          <w:sz w:val="32"/>
          <w:szCs w:val="32"/>
          <w:cs/>
        </w:rPr>
        <w:t>–</w:t>
      </w:r>
    </w:p>
    <w:p w:rsidR="00A363A3" w:rsidRPr="00A363A3" w:rsidRDefault="00A363A3" w:rsidP="00A363A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0173" w:type="dxa"/>
        <w:tblInd w:w="-318" w:type="dxa"/>
        <w:tblLook w:val="04A0" w:firstRow="1" w:lastRow="0" w:firstColumn="1" w:lastColumn="0" w:noHBand="0" w:noVBand="1"/>
      </w:tblPr>
      <w:tblGrid>
        <w:gridCol w:w="989"/>
        <w:gridCol w:w="1391"/>
        <w:gridCol w:w="2478"/>
        <w:gridCol w:w="1114"/>
        <w:gridCol w:w="1130"/>
        <w:gridCol w:w="1130"/>
        <w:gridCol w:w="1130"/>
        <w:gridCol w:w="811"/>
      </w:tblGrid>
      <w:tr w:rsidR="0008649C" w:rsidTr="0008649C">
        <w:tc>
          <w:tcPr>
            <w:tcW w:w="989" w:type="dxa"/>
            <w:vMerge w:val="restart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</w:t>
            </w:r>
          </w:p>
        </w:tc>
        <w:tc>
          <w:tcPr>
            <w:tcW w:w="1391" w:type="dxa"/>
            <w:vMerge w:val="restart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ภารกิจตามมิติ</w:t>
            </w:r>
          </w:p>
        </w:tc>
        <w:tc>
          <w:tcPr>
            <w:tcW w:w="2478" w:type="dxa"/>
            <w:vMerge w:val="restart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14" w:type="dxa"/>
          </w:tcPr>
          <w:p w:rsidR="0008649C" w:rsidRPr="00CA0A6F" w:rsidRDefault="0008649C" w:rsidP="00C60EFD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tabs>
                <w:tab w:val="center" w:pos="53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811" w:type="dxa"/>
            <w:vMerge w:val="restart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8649C" w:rsidTr="0008649C">
        <w:tc>
          <w:tcPr>
            <w:tcW w:w="989" w:type="dxa"/>
            <w:vMerge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  <w:vMerge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78" w:type="dxa"/>
            <w:vMerge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4" w:type="dxa"/>
          </w:tcPr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11" w:type="dxa"/>
            <w:vMerge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649C" w:rsidRPr="00D5324D" w:rsidTr="0008649C">
        <w:tc>
          <w:tcPr>
            <w:tcW w:w="989" w:type="dxa"/>
            <w:vMerge w:val="restart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A1083D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A1083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การเสริมสร้าง</w:t>
            </w:r>
            <w:r w:rsidRPr="00CA0A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391" w:type="dxa"/>
          </w:tcPr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78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4.2.2 (2) 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และการใช้ประโยชน์ทรัพย์สินของเทศบาลตำบลหนองบัวโคก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4.2.3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(1) กิจกรรมการเปิดโอกาสให้ประชาชนร่วมสังเกตการณ์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กรรมการตรวจการจ้าง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4.2.3 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กิจกรรมการออกประกาศรายงานผลการจัดซื้อจัดจ้าง</w:t>
            </w:r>
          </w:p>
        </w:tc>
        <w:tc>
          <w:tcPr>
            <w:tcW w:w="1114" w:type="dxa"/>
          </w:tcPr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1" w:type="dxa"/>
          </w:tcPr>
          <w:p w:rsidR="0008649C" w:rsidRPr="00D5324D" w:rsidRDefault="0008649C" w:rsidP="005F5C6C">
            <w:pPr>
              <w:rPr>
                <w:rFonts w:ascii="TH SarabunIT๙" w:hAnsi="TH SarabunIT๙" w:cs="TH SarabunIT๙"/>
                <w:szCs w:val="22"/>
              </w:rPr>
            </w:pPr>
          </w:p>
        </w:tc>
      </w:tr>
      <w:tr w:rsidR="0008649C" w:rsidRPr="00D5324D" w:rsidTr="0008649C">
        <w:tc>
          <w:tcPr>
            <w:tcW w:w="989" w:type="dxa"/>
            <w:vMerge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91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3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การส่งเสริมบทบาทการตรวจสอบของสภาท้องถิ่น</w:t>
            </w: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A363A3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A0A6F">
              <w:rPr>
                <w:rFonts w:ascii="TH SarabunIT๙" w:hAnsi="TH SarabunIT๙" w:cs="TH SarabunIT๙"/>
                <w:sz w:val="28"/>
              </w:rPr>
              <w:t>4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เสริมพลังการมีส่วนร่วมของชุมชน (</w:t>
            </w:r>
            <w:r w:rsidRPr="00CA0A6F">
              <w:rPr>
                <w:rFonts w:ascii="TH SarabunIT๙" w:hAnsi="TH SarabunIT๙" w:cs="TH SarabunIT๙"/>
                <w:sz w:val="28"/>
              </w:rPr>
              <w:t>Community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) และ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การทุกภาคส่วนเพื่อต่อต้านการทุจริต</w:t>
            </w:r>
          </w:p>
          <w:p w:rsidR="0008649C" w:rsidRPr="00CA0A6F" w:rsidRDefault="0008649C" w:rsidP="005F5C6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78" w:type="dxa"/>
          </w:tcPr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4.3.1 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อบรมให้ความรู้ด้านระเบียบ กฎหมายท้องถิ่น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ให้กับ 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ผู้บริหาร และสมาชิกสภาท้องถิ่น</w:t>
            </w: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8649C" w:rsidRPr="00CA0A6F" w:rsidRDefault="0008649C" w:rsidP="00A363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4.4.1 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การเฝ้าระวังการ</w:t>
            </w:r>
            <w:proofErr w:type="spellStart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คอร์รัป</w:t>
            </w:r>
            <w:proofErr w:type="spellEnd"/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ชันโดยภาคประชาชน</w:t>
            </w:r>
          </w:p>
          <w:p w:rsidR="0008649C" w:rsidRPr="00CA0A6F" w:rsidRDefault="0008649C" w:rsidP="00A363A3">
            <w:pPr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4.4.1 (2) กิจกรรมการติดป้ายประชาสัมพันธ์กรณีพบเห็นการทุจริต 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 xml:space="preserve">4.4.2 (1)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การส่งเสริมและพัฒนาเครือข่ายด้านการป้องกันการทุจริต</w:t>
            </w:r>
          </w:p>
        </w:tc>
        <w:tc>
          <w:tcPr>
            <w:tcW w:w="1114" w:type="dxa"/>
          </w:tcPr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8649C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A0A6F">
              <w:rPr>
                <w:rFonts w:ascii="TH SarabunIT๙" w:hAnsi="TH SarabunIT๙" w:cs="TH SarabunIT๙"/>
                <w:sz w:val="28"/>
              </w:rPr>
              <w:t>,000</w:t>
            </w:r>
          </w:p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8649C" w:rsidRPr="00CA0A6F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/>
                <w:sz w:val="28"/>
              </w:rPr>
              <w:t>-</w:t>
            </w:r>
          </w:p>
          <w:p w:rsidR="0008649C" w:rsidRPr="00CA0A6F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11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  <w:p w:rsidR="0008649C" w:rsidRPr="00D5324D" w:rsidRDefault="0008649C" w:rsidP="005F5C6C">
            <w:pPr>
              <w:rPr>
                <w:rFonts w:ascii="TH SarabunIT๙" w:hAnsi="TH SarabunIT๙" w:cs="TH SarabunIT๙"/>
                <w:szCs w:val="22"/>
              </w:rPr>
            </w:pPr>
            <w:r w:rsidRPr="00D5324D">
              <w:rPr>
                <w:rFonts w:ascii="TH SarabunIT๙" w:hAnsi="TH SarabunIT๙" w:cs="TH SarabunIT๙" w:hint="cs"/>
                <w:szCs w:val="22"/>
                <w:cs/>
              </w:rPr>
              <w:t>วัสดุโฆษณาและเผยแพร่</w:t>
            </w:r>
          </w:p>
        </w:tc>
      </w:tr>
      <w:tr w:rsidR="0008649C" w:rsidRPr="00D5324D" w:rsidTr="0008649C">
        <w:tc>
          <w:tcPr>
            <w:tcW w:w="989" w:type="dxa"/>
          </w:tcPr>
          <w:p w:rsidR="0008649C" w:rsidRPr="00CA0A6F" w:rsidRDefault="0008649C" w:rsidP="005F5C6C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มิติที่ 4</w:t>
            </w:r>
          </w:p>
        </w:tc>
        <w:tc>
          <w:tcPr>
            <w:tcW w:w="1391" w:type="dxa"/>
          </w:tcPr>
          <w:p w:rsidR="0008649C" w:rsidRPr="00CA0A6F" w:rsidRDefault="0008649C" w:rsidP="005F5C6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478" w:type="dxa"/>
          </w:tcPr>
          <w:p w:rsidR="0008649C" w:rsidRPr="00CA0A6F" w:rsidRDefault="0008649C" w:rsidP="002834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โครงการ</w:t>
            </w:r>
          </w:p>
        </w:tc>
        <w:tc>
          <w:tcPr>
            <w:tcW w:w="1114" w:type="dxa"/>
          </w:tcPr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0" w:type="dxa"/>
          </w:tcPr>
          <w:p w:rsidR="0008649C" w:rsidRDefault="0008649C" w:rsidP="005F5C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11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8649C" w:rsidRPr="00D5324D" w:rsidTr="0008649C">
        <w:tc>
          <w:tcPr>
            <w:tcW w:w="989" w:type="dxa"/>
          </w:tcPr>
          <w:p w:rsidR="0008649C" w:rsidRPr="00CA0A6F" w:rsidRDefault="0008649C" w:rsidP="00515AA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91" w:type="dxa"/>
          </w:tcPr>
          <w:p w:rsidR="0008649C" w:rsidRPr="00CA0A6F" w:rsidRDefault="0008649C" w:rsidP="00515A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A0A6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 มิติ</w:t>
            </w:r>
          </w:p>
        </w:tc>
        <w:tc>
          <w:tcPr>
            <w:tcW w:w="2478" w:type="dxa"/>
          </w:tcPr>
          <w:p w:rsidR="0008649C" w:rsidRDefault="0008649C" w:rsidP="00034A2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21   มาตรการ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กิจกรรม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9   โครงการ</w:t>
            </w:r>
          </w:p>
          <w:p w:rsidR="0008649C" w:rsidRPr="00CA0A6F" w:rsidRDefault="0008649C" w:rsidP="000864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  </w:t>
            </w:r>
          </w:p>
        </w:tc>
        <w:tc>
          <w:tcPr>
            <w:tcW w:w="1114" w:type="dxa"/>
          </w:tcPr>
          <w:p w:rsidR="0008649C" w:rsidRDefault="0008649C" w:rsidP="00C60E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91,000</w:t>
            </w:r>
          </w:p>
        </w:tc>
        <w:tc>
          <w:tcPr>
            <w:tcW w:w="1130" w:type="dxa"/>
          </w:tcPr>
          <w:p w:rsidR="0008649C" w:rsidRDefault="0008649C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91,000</w:t>
            </w:r>
          </w:p>
        </w:tc>
        <w:tc>
          <w:tcPr>
            <w:tcW w:w="1130" w:type="dxa"/>
          </w:tcPr>
          <w:p w:rsidR="0008649C" w:rsidRDefault="0008649C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91,000</w:t>
            </w:r>
          </w:p>
        </w:tc>
        <w:tc>
          <w:tcPr>
            <w:tcW w:w="1130" w:type="dxa"/>
          </w:tcPr>
          <w:p w:rsidR="0008649C" w:rsidRDefault="0008649C" w:rsidP="00515A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91,000</w:t>
            </w:r>
          </w:p>
        </w:tc>
        <w:tc>
          <w:tcPr>
            <w:tcW w:w="811" w:type="dxa"/>
          </w:tcPr>
          <w:p w:rsidR="0008649C" w:rsidRDefault="0008649C" w:rsidP="005F5C6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D33C3" w:rsidRPr="00CA0A6F" w:rsidRDefault="00AD33C3" w:rsidP="00C5406A">
      <w:pPr>
        <w:rPr>
          <w:rFonts w:ascii="TH SarabunIT๙" w:hAnsi="TH SarabunIT๙" w:cs="TH SarabunIT๙"/>
          <w:sz w:val="28"/>
        </w:rPr>
      </w:pPr>
    </w:p>
    <w:p w:rsidR="00F40368" w:rsidRDefault="00F40368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08649C">
      <w:pPr>
        <w:rPr>
          <w:rFonts w:ascii="TH SarabunIT๙" w:hAnsi="TH SarabunIT๙" w:cs="TH SarabunIT๙"/>
          <w:sz w:val="28"/>
        </w:rPr>
      </w:pPr>
    </w:p>
    <w:p w:rsidR="00AB5D3E" w:rsidRDefault="00AB5D3E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5C6C" w:rsidRDefault="005F5C6C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908F7">
        <w:rPr>
          <w:rFonts w:ascii="TH SarabunIT๙" w:hAnsi="TH SarabunIT๙" w:cs="TH SarabunIT๙" w:hint="cs"/>
          <w:b/>
          <w:bCs/>
          <w:sz w:val="44"/>
          <w:szCs w:val="44"/>
          <w:cs/>
        </w:rPr>
        <w:t>คำนำ</w:t>
      </w:r>
    </w:p>
    <w:p w:rsidR="005F5C6C" w:rsidRPr="00F908F7" w:rsidRDefault="005F5C6C" w:rsidP="005F5C6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F5C6C" w:rsidRDefault="005F5C6C" w:rsidP="005F5C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การจัดทำแผนปฏิบัติการป้องกันการทุจริต ภายใต้ยุทธศาสตร์ชาติว่าด้วยการป้องกันและปราบปรามการทุจริต ระยะที่ 3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เพื่อเป็นการขับเคลื่อนการดำเนินงานตามยุทธศาสตร์ชาติและเพื่อให้เทศบาลตำบลหนองบัวโคก มีกรอบและแนวทางในการดำเนินการป้องกันการทุจริต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อันจะนำไปปรับปรุงการดำเนินงานป้องกันการทุจริต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และยกระดับมาตรฐานในการป้องกัน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การทุจริตขององค์กรปกครองส่วนท้องถิ่น จึงเปรียบเสมือนเป็นภูมิคุ้มกันสำหรับการปฏิบัติงานขององค์กรปกครองส่วนท้องถิ่นได้ทำงานให้เกิดประโยชน์สุขของประชาชนในท้องถิ่นและทำให้ประชาชนในท้องถิ่นเกิดความเชื่อมั่นในการทำงานที่โปร่งใสสุจริตขององค์กรปกครองส่วนท้องถิ่น อีกทั้งเป็นกลไกสำคัญในการป้องกันไม่ให้มีการใช้อำนาจหน้าที่ในการบริหารราชการโดยมิชอบได้อีกทางหนึ่ง</w:t>
      </w:r>
    </w:p>
    <w:p w:rsidR="005F5C6C" w:rsidRPr="00922BC5" w:rsidRDefault="005F5C6C" w:rsidP="005F5C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เทศบาลตำบลหนองบัวโคก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หวังเป็นอย่างยิ่งว่าแผนปฏิบัติการป้องกันการทุจริต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(พ.ศ.256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- 2564)</w:t>
      </w:r>
      <w:r w:rsidR="00922BC5">
        <w:rPr>
          <w:rFonts w:ascii="TH SarabunIT๙" w:hAnsi="TH SarabunIT๙" w:cs="TH SarabunIT๙"/>
          <w:sz w:val="32"/>
          <w:szCs w:val="32"/>
        </w:rPr>
        <w:t xml:space="preserve">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จะมีส่วนช่วยในการดำเนินการขับเคลื่อนการป้องกันและปราบปรามการทุจริตให้เป็นรูปธรรมมากยิ่งขึ้น และบรรลุวัตถุประสงค์และเป้าหมายที่วางไว้</w:t>
      </w:r>
    </w:p>
    <w:p w:rsidR="005F5C6C" w:rsidRDefault="005F5C6C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22BC5" w:rsidRDefault="00922BC5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22BC5" w:rsidRPr="00B5519F" w:rsidRDefault="00922BC5" w:rsidP="005F5C6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F5C6C" w:rsidRDefault="005F5C6C" w:rsidP="00922B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(นายวิชัย  ประภากรแก้วรัตน์)</w:t>
      </w:r>
      <w:r w:rsidR="00922BC5">
        <w:rPr>
          <w:rFonts w:ascii="TH SarabunIT๙" w:hAnsi="TH SarabunIT๙" w:cs="TH SarabunIT๙"/>
          <w:sz w:val="32"/>
          <w:szCs w:val="32"/>
          <w:cs/>
        </w:rPr>
        <w:br/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นายกเทศมนตรีตำบลหนองบัวโคก</w:t>
      </w:r>
      <w:r w:rsidR="00922BC5">
        <w:rPr>
          <w:rFonts w:ascii="TH SarabunIT๙" w:hAnsi="TH SarabunIT๙" w:cs="TH SarabunIT๙"/>
          <w:sz w:val="32"/>
          <w:szCs w:val="32"/>
          <w:cs/>
        </w:rPr>
        <w:br/>
      </w:r>
      <w:r w:rsidR="00922BC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    กุมภาพันธ์ </w:t>
      </w:r>
      <w:r w:rsidR="00922BC5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240B7B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5F5C6C" w:rsidRPr="005F5C6C" w:rsidRDefault="005F5C6C" w:rsidP="00D25251">
      <w:pPr>
        <w:ind w:left="284" w:hanging="284"/>
        <w:rPr>
          <w:rFonts w:ascii="TH SarabunIT๙" w:hAnsi="TH SarabunIT๙" w:cs="TH SarabunIT๙"/>
          <w:sz w:val="28"/>
          <w:cs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AD33C3" w:rsidRDefault="00AD33C3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AD33C3" w:rsidRDefault="00AD33C3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813D99" w:rsidRDefault="00813D99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B66EBE">
      <w:pPr>
        <w:rPr>
          <w:rFonts w:ascii="TH SarabunIT๙" w:hAnsi="TH SarabunIT๙" w:cs="TH SarabunIT๙"/>
          <w:sz w:val="28"/>
        </w:rPr>
      </w:pPr>
    </w:p>
    <w:p w:rsidR="00B66EBE" w:rsidRDefault="00B66EBE" w:rsidP="00B66EBE">
      <w:pPr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D25251">
      <w:pPr>
        <w:ind w:left="284" w:hanging="284"/>
        <w:rPr>
          <w:rFonts w:ascii="TH SarabunIT๙" w:hAnsi="TH SarabunIT๙" w:cs="TH SarabunIT๙" w:hint="cs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 w:hint="cs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 w:hint="cs"/>
          <w:sz w:val="28"/>
        </w:rPr>
      </w:pPr>
    </w:p>
    <w:p w:rsidR="0008649C" w:rsidRDefault="0008649C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174BE0" w:rsidRDefault="00174BE0" w:rsidP="00174BE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C6D0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BF2C38" w:rsidRPr="003C6D0D" w:rsidRDefault="00BF2C38" w:rsidP="00174BE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4BE0" w:rsidRDefault="00174BE0" w:rsidP="00174BE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  <w:r w:rsidRPr="003C6D0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 </w:t>
      </w:r>
      <w:r w:rsidRPr="003C6D0D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Pr="003C6D0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BF2C38" w:rsidRPr="003C6D0D" w:rsidRDefault="00BF2C38" w:rsidP="00174BE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8649C" w:rsidRDefault="00174BE0" w:rsidP="00174BE0">
      <w:pPr>
        <w:rPr>
          <w:rFonts w:ascii="TH SarabunIT๙" w:hAnsi="TH SarabunIT๙" w:cs="TH SarabunIT๙" w:hint="cs"/>
          <w:sz w:val="32"/>
          <w:szCs w:val="32"/>
        </w:rPr>
      </w:pP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บทนำ</w:t>
      </w:r>
      <w:r w:rsidRPr="00B551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5519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br/>
      </w:r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๒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 xml:space="preserve"> 4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40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>(พ.ศ.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8649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403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5519F">
        <w:rPr>
          <w:rFonts w:ascii="TH SarabunIT๙" w:hAnsi="TH SarabunIT๙" w:cs="TH SarabunIT๙"/>
          <w:sz w:val="32"/>
          <w:szCs w:val="32"/>
          <w:cs/>
        </w:rPr>
        <w:t>๒</w:t>
      </w: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F2C38"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๓</w:t>
      </w:r>
      <w:r w:rsidR="00BF2C38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</w:t>
      </w:r>
      <w:r w:rsidR="00240B7B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กิจกรรม มาตรการตามแผนปฏิบัติการ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C3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5519F">
        <w:rPr>
          <w:rFonts w:ascii="TH SarabunIT๙" w:hAnsi="TH SarabunIT๙" w:cs="TH SarabunIT๙"/>
          <w:sz w:val="32"/>
          <w:szCs w:val="32"/>
          <w:cs/>
        </w:rPr>
        <w:t>๒</w:t>
      </w:r>
      <w:r w:rsidRPr="00B5519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74BE0" w:rsidRDefault="00174BE0" w:rsidP="00174B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F2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8649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27</w:t>
      </w:r>
      <w:bookmarkStart w:id="0" w:name="_GoBack"/>
      <w:bookmarkEnd w:id="0"/>
      <w:r w:rsidRPr="00BF2C3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 w:rsidRPr="00BF2C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72B7" w:rsidRDefault="00E072B7" w:rsidP="00D25251">
      <w:pPr>
        <w:ind w:left="284" w:hanging="284"/>
        <w:rPr>
          <w:rFonts w:ascii="TH SarabunIT๙" w:hAnsi="TH SarabunIT๙" w:cs="TH SarabunIT๙"/>
          <w:sz w:val="28"/>
        </w:rPr>
      </w:pPr>
    </w:p>
    <w:p w:rsidR="00E072B7" w:rsidRDefault="00E072B7" w:rsidP="00E072B7">
      <w:pPr>
        <w:rPr>
          <w:rFonts w:ascii="TH SarabunIT๙" w:hAnsi="TH SarabunIT๙" w:cs="TH SarabunIT๙"/>
          <w:sz w:val="28"/>
        </w:rPr>
      </w:pPr>
    </w:p>
    <w:p w:rsidR="00174BE0" w:rsidRPr="00E072B7" w:rsidRDefault="00E072B7" w:rsidP="00E072B7">
      <w:pPr>
        <w:tabs>
          <w:tab w:val="left" w:pos="5760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sectPr w:rsidR="00174BE0" w:rsidRPr="00E072B7" w:rsidSect="00BB50ED">
      <w:pgSz w:w="11906" w:h="16838"/>
      <w:pgMar w:top="1135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1AC"/>
    <w:multiLevelType w:val="hybridMultilevel"/>
    <w:tmpl w:val="3C588370"/>
    <w:lvl w:ilvl="0" w:tplc="C984457C">
      <w:start w:val="5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F685E"/>
    <w:multiLevelType w:val="multilevel"/>
    <w:tmpl w:val="23CCC2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35D543C"/>
    <w:multiLevelType w:val="hybridMultilevel"/>
    <w:tmpl w:val="38E65DD4"/>
    <w:lvl w:ilvl="0" w:tplc="18BC40D8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64369"/>
    <w:multiLevelType w:val="hybridMultilevel"/>
    <w:tmpl w:val="CFA2F2C4"/>
    <w:lvl w:ilvl="0" w:tplc="20CCA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A12CA"/>
    <w:multiLevelType w:val="hybridMultilevel"/>
    <w:tmpl w:val="7B7CB44E"/>
    <w:lvl w:ilvl="0" w:tplc="58BEE6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E0EB3"/>
    <w:multiLevelType w:val="hybridMultilevel"/>
    <w:tmpl w:val="7D22EEAC"/>
    <w:lvl w:ilvl="0" w:tplc="063A5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C16C7B"/>
    <w:multiLevelType w:val="hybridMultilevel"/>
    <w:tmpl w:val="6018E01C"/>
    <w:lvl w:ilvl="0" w:tplc="3B4A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6B3868"/>
    <w:multiLevelType w:val="hybridMultilevel"/>
    <w:tmpl w:val="BF9C7BEC"/>
    <w:lvl w:ilvl="0" w:tplc="DAF0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031749"/>
    <w:multiLevelType w:val="hybridMultilevel"/>
    <w:tmpl w:val="85AC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931DD"/>
    <w:multiLevelType w:val="hybridMultilevel"/>
    <w:tmpl w:val="989ABBD2"/>
    <w:lvl w:ilvl="0" w:tplc="07E2A766">
      <w:start w:val="1"/>
      <w:numFmt w:val="decimal"/>
      <w:lvlText w:val="%1."/>
      <w:lvlJc w:val="left"/>
      <w:pPr>
        <w:ind w:left="108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23F49"/>
    <w:multiLevelType w:val="hybridMultilevel"/>
    <w:tmpl w:val="20F84380"/>
    <w:lvl w:ilvl="0" w:tplc="B8841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DA097B"/>
    <w:multiLevelType w:val="hybridMultilevel"/>
    <w:tmpl w:val="981A8A12"/>
    <w:lvl w:ilvl="0" w:tplc="3DFA2B8A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0F1132A"/>
    <w:multiLevelType w:val="hybridMultilevel"/>
    <w:tmpl w:val="92A4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25251"/>
    <w:rsid w:val="0001365E"/>
    <w:rsid w:val="00034A2B"/>
    <w:rsid w:val="00053805"/>
    <w:rsid w:val="000566DC"/>
    <w:rsid w:val="000772AF"/>
    <w:rsid w:val="00077AFA"/>
    <w:rsid w:val="000848FA"/>
    <w:rsid w:val="0008649C"/>
    <w:rsid w:val="000A0813"/>
    <w:rsid w:val="000B112A"/>
    <w:rsid w:val="000B2B63"/>
    <w:rsid w:val="000B5921"/>
    <w:rsid w:val="000E3754"/>
    <w:rsid w:val="00126F6A"/>
    <w:rsid w:val="0014268C"/>
    <w:rsid w:val="0015631E"/>
    <w:rsid w:val="00162A28"/>
    <w:rsid w:val="00174BE0"/>
    <w:rsid w:val="00180D3E"/>
    <w:rsid w:val="00184540"/>
    <w:rsid w:val="001C0969"/>
    <w:rsid w:val="001C0F49"/>
    <w:rsid w:val="001C4BC5"/>
    <w:rsid w:val="001C575D"/>
    <w:rsid w:val="001D0D0B"/>
    <w:rsid w:val="001D7FC3"/>
    <w:rsid w:val="001F5860"/>
    <w:rsid w:val="0021230C"/>
    <w:rsid w:val="00225DB0"/>
    <w:rsid w:val="00232591"/>
    <w:rsid w:val="00240B7B"/>
    <w:rsid w:val="002817DB"/>
    <w:rsid w:val="002834FD"/>
    <w:rsid w:val="00291ACC"/>
    <w:rsid w:val="002C3FCF"/>
    <w:rsid w:val="002C7B19"/>
    <w:rsid w:val="002F302E"/>
    <w:rsid w:val="003166A4"/>
    <w:rsid w:val="00337C7F"/>
    <w:rsid w:val="00337C87"/>
    <w:rsid w:val="0034618F"/>
    <w:rsid w:val="00363E5B"/>
    <w:rsid w:val="0037403B"/>
    <w:rsid w:val="003C4A0B"/>
    <w:rsid w:val="003D730D"/>
    <w:rsid w:val="003E4233"/>
    <w:rsid w:val="003E6D40"/>
    <w:rsid w:val="004253B2"/>
    <w:rsid w:val="00427BF2"/>
    <w:rsid w:val="00446CEB"/>
    <w:rsid w:val="00463A41"/>
    <w:rsid w:val="00470555"/>
    <w:rsid w:val="00494386"/>
    <w:rsid w:val="004C7A81"/>
    <w:rsid w:val="004E6F51"/>
    <w:rsid w:val="00515AAD"/>
    <w:rsid w:val="00530BAB"/>
    <w:rsid w:val="0053379B"/>
    <w:rsid w:val="0053738A"/>
    <w:rsid w:val="00552129"/>
    <w:rsid w:val="00553797"/>
    <w:rsid w:val="00563EF0"/>
    <w:rsid w:val="0059240C"/>
    <w:rsid w:val="00593370"/>
    <w:rsid w:val="005B4BF4"/>
    <w:rsid w:val="005D3C21"/>
    <w:rsid w:val="005F5C6C"/>
    <w:rsid w:val="005F6EFB"/>
    <w:rsid w:val="00604DF8"/>
    <w:rsid w:val="00606160"/>
    <w:rsid w:val="006351A9"/>
    <w:rsid w:val="006469B5"/>
    <w:rsid w:val="0065704B"/>
    <w:rsid w:val="00657BB2"/>
    <w:rsid w:val="00691F45"/>
    <w:rsid w:val="006A621B"/>
    <w:rsid w:val="006B5FEC"/>
    <w:rsid w:val="006B61DD"/>
    <w:rsid w:val="006D71D6"/>
    <w:rsid w:val="006D78E6"/>
    <w:rsid w:val="006E0B87"/>
    <w:rsid w:val="006F5CC4"/>
    <w:rsid w:val="0070281D"/>
    <w:rsid w:val="0071252F"/>
    <w:rsid w:val="00724D26"/>
    <w:rsid w:val="0072723D"/>
    <w:rsid w:val="00740F5A"/>
    <w:rsid w:val="00743449"/>
    <w:rsid w:val="00750F98"/>
    <w:rsid w:val="0075142A"/>
    <w:rsid w:val="00751457"/>
    <w:rsid w:val="00754187"/>
    <w:rsid w:val="007621E9"/>
    <w:rsid w:val="007B4E70"/>
    <w:rsid w:val="007B6811"/>
    <w:rsid w:val="00802619"/>
    <w:rsid w:val="008136A5"/>
    <w:rsid w:val="00813D99"/>
    <w:rsid w:val="008333EB"/>
    <w:rsid w:val="00840E59"/>
    <w:rsid w:val="00876864"/>
    <w:rsid w:val="008B1109"/>
    <w:rsid w:val="008D0A32"/>
    <w:rsid w:val="008D1A8C"/>
    <w:rsid w:val="008E26DF"/>
    <w:rsid w:val="008E4CA8"/>
    <w:rsid w:val="008F76AB"/>
    <w:rsid w:val="00922BC5"/>
    <w:rsid w:val="009240CA"/>
    <w:rsid w:val="00942A95"/>
    <w:rsid w:val="009763B8"/>
    <w:rsid w:val="00984BFB"/>
    <w:rsid w:val="00995112"/>
    <w:rsid w:val="0099767E"/>
    <w:rsid w:val="009A4A05"/>
    <w:rsid w:val="009C2E7D"/>
    <w:rsid w:val="009C2E9F"/>
    <w:rsid w:val="009E67E6"/>
    <w:rsid w:val="00A1083D"/>
    <w:rsid w:val="00A26BF6"/>
    <w:rsid w:val="00A26FFE"/>
    <w:rsid w:val="00A363A3"/>
    <w:rsid w:val="00A42015"/>
    <w:rsid w:val="00A500EC"/>
    <w:rsid w:val="00A5536A"/>
    <w:rsid w:val="00A75D2B"/>
    <w:rsid w:val="00A762E7"/>
    <w:rsid w:val="00AA240C"/>
    <w:rsid w:val="00AA66C1"/>
    <w:rsid w:val="00AB5D3E"/>
    <w:rsid w:val="00AC6BFF"/>
    <w:rsid w:val="00AD1847"/>
    <w:rsid w:val="00AD33C3"/>
    <w:rsid w:val="00AD594C"/>
    <w:rsid w:val="00B0010F"/>
    <w:rsid w:val="00B170EC"/>
    <w:rsid w:val="00B323BB"/>
    <w:rsid w:val="00B42195"/>
    <w:rsid w:val="00B531E5"/>
    <w:rsid w:val="00B66EBE"/>
    <w:rsid w:val="00B7008E"/>
    <w:rsid w:val="00B72F50"/>
    <w:rsid w:val="00B80722"/>
    <w:rsid w:val="00B87DFB"/>
    <w:rsid w:val="00B9150E"/>
    <w:rsid w:val="00B97FDD"/>
    <w:rsid w:val="00BB50ED"/>
    <w:rsid w:val="00BB6C2D"/>
    <w:rsid w:val="00BC7B69"/>
    <w:rsid w:val="00BE1E01"/>
    <w:rsid w:val="00BF2C38"/>
    <w:rsid w:val="00C0791F"/>
    <w:rsid w:val="00C2769B"/>
    <w:rsid w:val="00C41028"/>
    <w:rsid w:val="00C5006D"/>
    <w:rsid w:val="00C5406A"/>
    <w:rsid w:val="00C91929"/>
    <w:rsid w:val="00CA0A6F"/>
    <w:rsid w:val="00CA26D4"/>
    <w:rsid w:val="00CB231A"/>
    <w:rsid w:val="00CB6C20"/>
    <w:rsid w:val="00CD27D4"/>
    <w:rsid w:val="00D074A8"/>
    <w:rsid w:val="00D20250"/>
    <w:rsid w:val="00D25251"/>
    <w:rsid w:val="00D40961"/>
    <w:rsid w:val="00D5324D"/>
    <w:rsid w:val="00D60A85"/>
    <w:rsid w:val="00D71ACA"/>
    <w:rsid w:val="00DB7440"/>
    <w:rsid w:val="00DE1180"/>
    <w:rsid w:val="00DE564A"/>
    <w:rsid w:val="00E072B7"/>
    <w:rsid w:val="00E430E5"/>
    <w:rsid w:val="00E7288E"/>
    <w:rsid w:val="00E92904"/>
    <w:rsid w:val="00F11CBD"/>
    <w:rsid w:val="00F122D1"/>
    <w:rsid w:val="00F1645E"/>
    <w:rsid w:val="00F40368"/>
    <w:rsid w:val="00F412A5"/>
    <w:rsid w:val="00F45719"/>
    <w:rsid w:val="00F75A8C"/>
    <w:rsid w:val="00F77956"/>
    <w:rsid w:val="00FB08D3"/>
    <w:rsid w:val="00FC07CE"/>
    <w:rsid w:val="00FD4A86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363E5B"/>
    <w:rPr>
      <w:rFonts w:ascii="Calibri" w:eastAsia="Calibri" w:hAnsi="Calibri" w:cs="Angsana New"/>
    </w:rPr>
  </w:style>
  <w:style w:type="table" w:styleId="a5">
    <w:name w:val="Table Grid"/>
    <w:basedOn w:val="a1"/>
    <w:uiPriority w:val="59"/>
    <w:rsid w:val="0063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A6F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A0A6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AC9F-C3D3-4913-977A-AC6679D2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1708</TotalTime>
  <Pages>14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Mr.KKD</cp:lastModifiedBy>
  <cp:revision>101</cp:revision>
  <cp:lastPrinted>2018-09-27T07:37:00Z</cp:lastPrinted>
  <dcterms:created xsi:type="dcterms:W3CDTF">2017-03-06T02:10:00Z</dcterms:created>
  <dcterms:modified xsi:type="dcterms:W3CDTF">2018-11-15T06:21:00Z</dcterms:modified>
</cp:coreProperties>
</file>