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ลำดับที่ 1</w:t>
      </w:r>
      <w:r w:rsidR="00B31B55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5A2965" w:rsidRPr="00037A62" w:rsidRDefault="00037A62" w:rsidP="00037A62">
      <w:pPr>
        <w:rPr>
          <w:rFonts w:ascii="TH SarabunIT๙" w:hAnsi="TH SarabunIT๙" w:cs="TH SarabunIT๙"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563F">
        <w:rPr>
          <w:rFonts w:ascii="TH SarabunIT๙" w:hAnsi="TH SarabunIT๙" w:cs="TH SarabunIT๙" w:hint="cs"/>
          <w:sz w:val="32"/>
          <w:szCs w:val="32"/>
          <w:cs/>
        </w:rPr>
        <w:t>ต่อต้านการทุจริต</w:t>
      </w:r>
    </w:p>
    <w:p w:rsidR="005A2965" w:rsidRPr="00037A6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5A2965" w:rsidRPr="00037A62" w:rsidRDefault="00037A62" w:rsidP="00037A6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268E">
        <w:rPr>
          <w:rFonts w:ascii="TH SarabunIT๙" w:hAnsi="TH SarabunIT๙" w:cs="TH SarabunIT๙" w:hint="cs"/>
          <w:sz w:val="32"/>
          <w:szCs w:val="32"/>
          <w:cs/>
        </w:rPr>
        <w:t>เด็กและเยาวชนเป็นกำลังสำคัญของชาติที่จะเจริญเติบโตเป็นผู้ใหญ่ที่ดีมีความซื่อสัตย์ สุจริต มีคุณธรรมจริยธรรม จะต้องได้รับการปลูกฝังค่านิยมที่ถูกต้องตั้งแต่วัยเยาว์ ให้มีจิตสำนึกและความตระหนักในเรื่องของความซื่อสัตย์สุจริต</w:t>
      </w:r>
      <w:r w:rsidR="0070563F">
        <w:rPr>
          <w:rFonts w:ascii="TH SarabunIT๙" w:hAnsi="TH SarabunIT๙" w:cs="TH SarabunIT๙" w:hint="cs"/>
          <w:sz w:val="32"/>
          <w:szCs w:val="32"/>
          <w:cs/>
        </w:rPr>
        <w:t xml:space="preserve"> ให้เด็กและเยาวชนได้แสดงออกทางความคิดโดยผ่านทางกิจกรรมต่อต้านการทุจริต </w:t>
      </w:r>
    </w:p>
    <w:p w:rsidR="005A2965" w:rsidRPr="00037A6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2D0CF5" w:rsidRDefault="0070563F" w:rsidP="0070563F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>3.1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ให้เด็กและเยาวชนมีจิตสำนึก และความตระหนักถึง</w:t>
      </w:r>
      <w:r w:rsidR="00C16C0D">
        <w:rPr>
          <w:rFonts w:ascii="TH SarabunIT๙" w:hAnsi="TH SarabunIT๙" w:cs="TH SarabunIT๙" w:hint="cs"/>
          <w:sz w:val="32"/>
          <w:szCs w:val="32"/>
          <w:cs/>
        </w:rPr>
        <w:t>ปัญหาการทุจริต คอรัปชั่น</w:t>
      </w:r>
    </w:p>
    <w:p w:rsidR="000E5365" w:rsidRDefault="000E5365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2D0CF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C16C0D">
        <w:rPr>
          <w:rFonts w:ascii="TH SarabunIT๙" w:hAnsi="TH SarabunIT๙" w:cs="TH SarabunIT๙" w:hint="cs"/>
          <w:sz w:val="32"/>
          <w:szCs w:val="32"/>
          <w:cs/>
        </w:rPr>
        <w:t xml:space="preserve">ให้เด็กได้มีส่วนร่วมในการแสดงออกทางความคิดอย่างสร้างสรรค์ 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E5365" w:rsidRDefault="000E5365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9268E"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="00C16C0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89268E">
        <w:rPr>
          <w:rFonts w:ascii="TH SarabunIT๙" w:hAnsi="TH SarabunIT๙" w:cs="TH SarabunIT๙" w:hint="cs"/>
          <w:sz w:val="32"/>
          <w:szCs w:val="32"/>
          <w:cs/>
        </w:rPr>
        <w:t>เยาวชน</w:t>
      </w:r>
      <w:r w:rsidR="00C16C0D">
        <w:rPr>
          <w:rFonts w:ascii="TH SarabunIT๙" w:hAnsi="TH SarabunIT๙" w:cs="TH SarabunIT๙" w:hint="cs"/>
          <w:sz w:val="32"/>
          <w:szCs w:val="32"/>
          <w:cs/>
        </w:rPr>
        <w:t>ที่เข้าร่วมกิจกรรม</w:t>
      </w:r>
      <w:r w:rsidR="00FA35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16C0D">
        <w:rPr>
          <w:rFonts w:ascii="TH SarabunIT๙" w:hAnsi="TH SarabunIT๙" w:cs="TH SarabunIT๙" w:hint="cs"/>
          <w:sz w:val="32"/>
          <w:szCs w:val="32"/>
          <w:cs/>
        </w:rPr>
        <w:t>จำนวน 80 คน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E5365" w:rsidRDefault="000E5365" w:rsidP="000E536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A3557">
        <w:rPr>
          <w:rFonts w:ascii="TH SarabunIT๙" w:hAnsi="TH SarabunIT๙" w:cs="TH SarabunIT๙" w:hint="cs"/>
          <w:sz w:val="32"/>
          <w:szCs w:val="32"/>
          <w:cs/>
        </w:rPr>
        <w:t>ห้องประชุมขุนศรี ชั้น 2 อาคารอเนกประสงค์เฉลิมพระเกียรติฯ เทศบาลตำบลหนองบัวโคก</w:t>
      </w:r>
      <w:r w:rsidR="00B31B55">
        <w:rPr>
          <w:rFonts w:ascii="TH SarabunIT๙" w:hAnsi="TH SarabunIT๙" w:cs="TH SarabunIT๙" w:hint="cs"/>
          <w:sz w:val="32"/>
          <w:szCs w:val="32"/>
          <w:cs/>
        </w:rPr>
        <w:br/>
        <w:t xml:space="preserve">- ศูนย์พัฒนาเด็กเล็ก </w:t>
      </w:r>
      <w:proofErr w:type="spellStart"/>
      <w:r w:rsidR="00B31B55">
        <w:rPr>
          <w:rFonts w:ascii="TH SarabunIT๙" w:hAnsi="TH SarabunIT๙" w:cs="TH SarabunIT๙" w:hint="cs"/>
          <w:sz w:val="32"/>
          <w:szCs w:val="32"/>
          <w:cs/>
        </w:rPr>
        <w:t>ทต</w:t>
      </w:r>
      <w:proofErr w:type="spellEnd"/>
      <w:r w:rsidR="00B31B55">
        <w:rPr>
          <w:rFonts w:ascii="TH SarabunIT๙" w:hAnsi="TH SarabunIT๙" w:cs="TH SarabunIT๙" w:hint="cs"/>
          <w:sz w:val="32"/>
          <w:szCs w:val="32"/>
          <w:cs/>
        </w:rPr>
        <w:t>.หนองบัวโคก</w:t>
      </w:r>
    </w:p>
    <w:p w:rsidR="000E5365" w:rsidRPr="00E7626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626C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8A615C" w:rsidRDefault="00FA3557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จัดกิจกรรมต่อต้านการทุจริต </w:t>
      </w:r>
    </w:p>
    <w:p w:rsidR="000E5365" w:rsidRPr="00E7626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626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E5365" w:rsidRDefault="000E5365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ปีงบประมาณ พ.ศ.2562</w:t>
      </w:r>
      <w:r w:rsidR="003657EE">
        <w:rPr>
          <w:rFonts w:ascii="TH SarabunIT๙" w:hAnsi="TH SarabunIT๙" w:cs="TH SarabunIT๙"/>
          <w:sz w:val="32"/>
          <w:szCs w:val="32"/>
        </w:rPr>
        <w:t>-2564</w:t>
      </w:r>
    </w:p>
    <w:p w:rsidR="000E5365" w:rsidRPr="00E7626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626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0E5365" w:rsidRDefault="00FA3557" w:rsidP="00FA3557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31B55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bookmarkStart w:id="0" w:name="_GoBack"/>
      <w:bookmarkEnd w:id="0"/>
    </w:p>
    <w:p w:rsidR="000E5365" w:rsidRPr="00E7626C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62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="000E5365" w:rsidRPr="00E7626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:rsidR="000E5365" w:rsidRDefault="000E5365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สำนักปลัดเทศบาล</w:t>
      </w:r>
      <w:r w:rsidR="00037A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0CF5">
        <w:rPr>
          <w:rFonts w:ascii="TH SarabunIT๙" w:hAnsi="TH SarabunIT๙" w:cs="TH SarabunIT๙"/>
          <w:sz w:val="32"/>
          <w:szCs w:val="32"/>
          <w:cs/>
        </w:rPr>
        <w:br/>
      </w:r>
      <w:r w:rsidR="002D0CF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A615C">
        <w:rPr>
          <w:rFonts w:ascii="TH SarabunIT๙" w:hAnsi="TH SarabunIT๙" w:cs="TH SarabunIT๙" w:hint="cs"/>
          <w:sz w:val="32"/>
          <w:szCs w:val="32"/>
          <w:cs/>
        </w:rPr>
        <w:t>กองการศึกษา ศาสนาและวัฒนธรรม</w:t>
      </w:r>
    </w:p>
    <w:p w:rsidR="00037A62" w:rsidRPr="00E7626C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62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</w:p>
    <w:p w:rsidR="00037A62" w:rsidRPr="000E5365" w:rsidRDefault="00037A62" w:rsidP="000E536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ร้อยละของผู้เข้าร่วมกิจกรรม</w:t>
      </w:r>
    </w:p>
    <w:sectPr w:rsidR="00037A62" w:rsidRPr="000E5365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37A62"/>
    <w:rsid w:val="00074D92"/>
    <w:rsid w:val="000C4E44"/>
    <w:rsid w:val="000E5365"/>
    <w:rsid w:val="00233DA2"/>
    <w:rsid w:val="002D0CF5"/>
    <w:rsid w:val="00316776"/>
    <w:rsid w:val="003657EE"/>
    <w:rsid w:val="005A2965"/>
    <w:rsid w:val="0061094F"/>
    <w:rsid w:val="0070563F"/>
    <w:rsid w:val="0089268E"/>
    <w:rsid w:val="008A615C"/>
    <w:rsid w:val="00B31B55"/>
    <w:rsid w:val="00C16C0D"/>
    <w:rsid w:val="00CC4D30"/>
    <w:rsid w:val="00DC4347"/>
    <w:rsid w:val="00E7626C"/>
    <w:rsid w:val="00FA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12</cp:revision>
  <dcterms:created xsi:type="dcterms:W3CDTF">2018-07-06T07:05:00Z</dcterms:created>
  <dcterms:modified xsi:type="dcterms:W3CDTF">2020-03-18T07:00:00Z</dcterms:modified>
</cp:coreProperties>
</file>