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4" w:rsidRPr="00037A62" w:rsidRDefault="00BC0AE4" w:rsidP="00BC0A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BC0AE4" w:rsidRDefault="00BC0AE4" w:rsidP="00BC0A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ED3D5F" w:rsidRDefault="00BC0AE4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E6836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</w:t>
      </w:r>
      <w:r w:rsidR="00E2207B">
        <w:rPr>
          <w:rFonts w:ascii="TH SarabunIT๙" w:hAnsi="TH SarabunIT๙" w:cs="TH SarabunIT๙" w:hint="cs"/>
          <w:sz w:val="32"/>
          <w:szCs w:val="32"/>
          <w:cs/>
        </w:rPr>
        <w:t>และจริยธรรมในการป้องกันการทุจริต</w:t>
      </w:r>
      <w:r w:rsidR="00E2207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D3D5F" w:rsidRPr="00BC0AE4" w:rsidRDefault="00BC0AE4" w:rsidP="00BC0A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324CAC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  <w:r w:rsidR="00ED3D5F">
        <w:rPr>
          <w:rFonts w:ascii="TH SarabunIT๙" w:hAnsi="TH SarabunIT๙" w:cs="TH SarabunIT๙"/>
          <w:sz w:val="32"/>
          <w:szCs w:val="32"/>
          <w:cs/>
        </w:rPr>
        <w:tab/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ED3D5F" w:rsidRPr="00BC0AE4" w:rsidRDefault="00ED3D5F" w:rsidP="00BC0AE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2207B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การป้องกันการทุจริตนับเป็นเรื่องสำคัญไม่น้อยไปกว่าการปราบปรามการทุจริ</w:t>
      </w:r>
      <w:r w:rsidR="0098716F">
        <w:rPr>
          <w:rFonts w:ascii="TH SarabunIT๙" w:hAnsi="TH SarabunIT๙" w:cs="TH SarabunIT๙" w:hint="cs"/>
          <w:sz w:val="32"/>
          <w:szCs w:val="32"/>
          <w:cs/>
        </w:rPr>
        <w:t xml:space="preserve">ต เพราะเป็นการดับปัญหาที่สาเหตุ </w:t>
      </w:r>
      <w:r w:rsidR="00E2207B">
        <w:rPr>
          <w:rFonts w:ascii="TH SarabunIT๙" w:hAnsi="TH SarabunIT๙" w:cs="TH SarabunIT๙" w:hint="cs"/>
          <w:sz w:val="32"/>
          <w:szCs w:val="32"/>
          <w:cs/>
        </w:rPr>
        <w:t>ซึ่งหากปล่อยให้มีการทุจริตเกิดขึ้นก็จะสร้างปัญหา สร้างความเสียหายแก่สังคมและประเทศชาติ ต้องยอมรับกันว่าปัญหาการทุจริต</w:t>
      </w:r>
      <w:r w:rsidR="005D4BE9">
        <w:rPr>
          <w:rFonts w:ascii="TH SarabunIT๙" w:hAnsi="TH SarabunIT๙" w:cs="TH SarabunIT๙" w:hint="cs"/>
          <w:sz w:val="32"/>
          <w:szCs w:val="32"/>
          <w:cs/>
        </w:rPr>
        <w:t>ในองค์กรปกครองส่วนท้องถิ่นเป็นเรื่องที่มีคำครหา และข่าวสารการทุจริตที่เผยแพร่ในสื่อต่างๆ ส่งผลกระทบต่อความเชื่อมั่น และภาพลักษณ์ขององค์กรปกครองส่วนท้องถิ่น ประกอบกับมีปัจจัย</w:t>
      </w:r>
      <w:proofErr w:type="spellStart"/>
      <w:r w:rsidR="005D4BE9">
        <w:rPr>
          <w:rFonts w:ascii="TH SarabunIT๙" w:hAnsi="TH SarabunIT๙" w:cs="TH SarabunIT๙" w:hint="cs"/>
          <w:sz w:val="32"/>
          <w:szCs w:val="32"/>
          <w:cs/>
        </w:rPr>
        <w:t>นานัป</w:t>
      </w:r>
      <w:proofErr w:type="spellEnd"/>
      <w:r w:rsidR="005D4BE9">
        <w:rPr>
          <w:rFonts w:ascii="TH SarabunIT๙" w:hAnsi="TH SarabunIT๙" w:cs="TH SarabunIT๙" w:hint="cs"/>
          <w:sz w:val="32"/>
          <w:szCs w:val="32"/>
          <w:cs/>
        </w:rPr>
        <w:t>ประการที่คอยยั่วยวนใจ บั่นทอนความมีคุณธรรม จริยธรรม ความซื่อสัตย์สุจริตของผู้บริหารท้องถิ่น สมาชิกสภาเทศบาล พนักงานและลูกจ้างเทศบาล เทศบาลตำบลหนองบัวโคกเล็งเห็นถึงความสำคัญของการส่งเสริมคุณธรรม และจริยธรรมในการป้องกันการทุจริต จึงได้จัดทำโครงการนี้ขึ้น</w:t>
      </w:r>
      <w:r w:rsidR="00BC0AE4">
        <w:rPr>
          <w:rFonts w:ascii="TH SarabunIT๙" w:hAnsi="TH SarabunIT๙" w:cs="TH SarabunIT๙"/>
          <w:sz w:val="32"/>
          <w:szCs w:val="32"/>
          <w:cs/>
        </w:rPr>
        <w:br/>
      </w:r>
      <w:r w:rsidR="00BC0AE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871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D3D5F" w:rsidRDefault="00605F4E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0AE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ส่งเสริมคุณธรรม และจริยธรรมในการป้องกันการทุจริตให้แก่ผู้บริหาร สมาชิกสภาเทศบาล พนักงานและลูกจ้างเทศบาล </w:t>
      </w:r>
    </w:p>
    <w:p w:rsidR="00ED3D5F" w:rsidRDefault="00605F4E" w:rsidP="00383B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0AE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.๒</w:t>
      </w:r>
      <w:r w:rsidRPr="00605F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สร้างจิตสำนึกและความตระหนักในหน้าที่ความรับผิดชอบ และผลกระทบที่เกิดขึ้นจากปัญหาการทุจริต </w:t>
      </w:r>
    </w:p>
    <w:p w:rsidR="00ED3D5F" w:rsidRPr="00BC0AE4" w:rsidRDefault="00B12A73" w:rsidP="00BC0A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0AE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.3 เพื่อลดโอกาส สิ่งจูงใจ ในการใช้อำนาจหน้าที่ของตนไปในทางที่ไม่ชอบ</w:t>
      </w:r>
      <w:r w:rsidR="00BC0AE4">
        <w:rPr>
          <w:rFonts w:ascii="TH SarabunIT๙" w:hAnsi="TH SarabunIT๙" w:cs="TH SarabunIT๙"/>
          <w:sz w:val="32"/>
          <w:szCs w:val="32"/>
          <w:cs/>
        </w:rPr>
        <w:br/>
      </w:r>
      <w:r w:rsidR="00BC0AE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871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ผลผลิต</w:t>
      </w:r>
    </w:p>
    <w:p w:rsidR="00ED3D5F" w:rsidRDefault="00ED3D5F" w:rsidP="00ED3D5F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C0AE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เป้าหมายเชิงปริมาณ </w:t>
      </w:r>
    </w:p>
    <w:p w:rsidR="00ED3D5F" w:rsidRDefault="00BC0AE4" w:rsidP="00383B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83B41">
        <w:rPr>
          <w:rFonts w:ascii="TH SarabunIT๙" w:hAnsi="TH SarabunIT๙" w:cs="TH SarabunIT๙" w:hint="cs"/>
          <w:sz w:val="32"/>
          <w:szCs w:val="32"/>
          <w:cs/>
        </w:rPr>
        <w:t>- ผู้บริหาร สมาชิกสภาเทศบาล พนักงานและลูกจ้างเทศบาล เข้ารับการอบรมไม่น้อยกว่าร้อยละ 80</w:t>
      </w:r>
    </w:p>
    <w:p w:rsidR="00ED3D5F" w:rsidRDefault="00ED3D5F" w:rsidP="00ED3D5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0AE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.๒ เป้าหมายเชิงคุณภาพ</w:t>
      </w:r>
    </w:p>
    <w:p w:rsidR="00383B41" w:rsidRDefault="00BC0AE4" w:rsidP="00DA4A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สมาชิกสภาเทศบาล พนักงานและลูกจ้างเทศบาล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ได้รับการส่งเสริม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คุณธรรมและจริยธรรม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ในการป้องกันการทุจริตมีความตระหนักต่อหน้าที่และความรับผิดชอบเพิ่มขึ้น </w:t>
      </w:r>
      <w:r w:rsidR="00DA4ACA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9871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  <w:r w:rsidR="00DA4ACA">
        <w:rPr>
          <w:rFonts w:ascii="TH SarabunIT๙" w:hAnsi="TH SarabunIT๙" w:cs="TH SarabunIT๙"/>
          <w:sz w:val="32"/>
          <w:szCs w:val="32"/>
          <w:cs/>
        </w:rPr>
        <w:br/>
      </w:r>
      <w:r w:rsidR="00DA4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ACA">
        <w:rPr>
          <w:rFonts w:ascii="TH SarabunIT๙" w:hAnsi="TH SarabunIT๙" w:cs="TH SarabunIT๙" w:hint="cs"/>
          <w:sz w:val="32"/>
          <w:szCs w:val="32"/>
          <w:cs/>
        </w:rPr>
        <w:tab/>
      </w:r>
      <w:r w:rsidR="00383B41">
        <w:rPr>
          <w:rFonts w:ascii="TH SarabunIT๙" w:hAnsi="TH SarabunIT๙" w:cs="TH SarabunIT๙" w:hint="cs"/>
          <w:sz w:val="32"/>
          <w:szCs w:val="32"/>
          <w:cs/>
        </w:rPr>
        <w:t>- ห้องประชุ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>มขุนศรี ชั้น ๒ อาคารอเนกประสงค์เฉลิมพระเกียรติฯ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เทศบาลตำบลหนองบัวโคก</w:t>
      </w:r>
    </w:p>
    <w:p w:rsidR="00383B41" w:rsidRPr="00DA4ACA" w:rsidRDefault="00383B41" w:rsidP="00DA4AC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9871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="00DA4AC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A4A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4A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2A73">
        <w:rPr>
          <w:rFonts w:ascii="TH SarabunIT๙" w:hAnsi="TH SarabunIT๙" w:cs="TH SarabunIT๙" w:hint="cs"/>
          <w:sz w:val="32"/>
          <w:szCs w:val="32"/>
          <w:cs/>
        </w:rPr>
        <w:t>5.1</w:t>
      </w:r>
      <w:r w:rsidR="00B12A73" w:rsidRPr="00B12A7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>จัดทำคู่มือส่งเสริมคุณธรรมและจริยธรรมในการป้องกันการทุจริต</w:t>
      </w:r>
      <w:r w:rsidR="00B12A73">
        <w:rPr>
          <w:rFonts w:ascii="TH SarabunIT๙" w:hAnsi="TH SarabunIT๙" w:cs="TH SarabunIT๙"/>
          <w:sz w:val="32"/>
          <w:szCs w:val="32"/>
          <w:cs/>
        </w:rPr>
        <w:br/>
      </w:r>
      <w:r w:rsidR="00DA4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ACA">
        <w:rPr>
          <w:rFonts w:ascii="TH SarabunIT๙" w:hAnsi="TH SarabunIT๙" w:cs="TH SarabunIT๙" w:hint="cs"/>
          <w:sz w:val="32"/>
          <w:szCs w:val="32"/>
          <w:cs/>
        </w:rPr>
        <w:tab/>
      </w:r>
      <w:r w:rsidR="00B12A73"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B12A73" w:rsidRPr="00B12A7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>จัดบรรยายให้ความรู้ เพื่อส่งเสริมคุณธรรม จริยธรรมในการป้องกันการทุจริตให้แก่ผู้บริหาร สมาชิกสภาเทศบาล พนักงานและลูกจ้างเทศบาล</w:t>
      </w:r>
    </w:p>
    <w:p w:rsidR="00ED3D5F" w:rsidRPr="00324CAC" w:rsidRDefault="00B12A73" w:rsidP="00324CAC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8716F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proofErr w:type="gramEnd"/>
      <w:r w:rsidR="00605F4E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4CAC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197E1E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324CAC">
        <w:rPr>
          <w:rFonts w:ascii="TH SarabunIT๙" w:hAnsi="TH SarabunIT๙" w:cs="TH SarabunIT๙"/>
          <w:sz w:val="32"/>
          <w:szCs w:val="32"/>
        </w:rPr>
        <w:t>-2564</w:t>
      </w:r>
    </w:p>
    <w:p w:rsidR="0098716F" w:rsidRDefault="00B12A73" w:rsidP="00B12A7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871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E6AA6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="00EE6AA6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EE6AA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197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F197E" w:rsidRPr="004355E1">
        <w:rPr>
          <w:rFonts w:ascii="TH SarabunIT๙" w:hAnsi="TH SarabunIT๙" w:cs="TH SarabunIT๙"/>
          <w:sz w:val="32"/>
          <w:szCs w:val="32"/>
          <w:cs/>
        </w:rPr>
        <w:t>จากเทศบัญญัติงบประมาณรายจ่ายประจำปี งบประมาณ พ.ศ.2562 – 2564 สำนักปลัดเทศบาล แผนงานบริหารงานทั่วไป งานบริหารทั่วไป งบประมาณ 1,000 บาท</w:t>
      </w:r>
    </w:p>
    <w:p w:rsidR="00324CAC" w:rsidRPr="001E6FCE" w:rsidRDefault="00324CAC" w:rsidP="00324CA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324CAC" w:rsidRDefault="001F197E" w:rsidP="00324C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24C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CAC"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</w:t>
      </w:r>
    </w:p>
    <w:p w:rsidR="0098716F" w:rsidRDefault="0098716F" w:rsidP="00B12A7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ED3D5F" w:rsidRDefault="0098716F" w:rsidP="00324C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 -</w:t>
      </w:r>
    </w:p>
    <w:p w:rsidR="00ED3D5F" w:rsidRDefault="00B12A73" w:rsidP="00ED3D5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871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E6FC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 ผลลัพธ์</w:t>
      </w:r>
    </w:p>
    <w:p w:rsidR="001E6FCE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2A7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สมาชิกสภาเทศบาล พนักงานและลูกจ้างเทศบาล</w:t>
      </w:r>
      <w:r w:rsidR="001E6FCE">
        <w:rPr>
          <w:rFonts w:ascii="TH SarabunIT๙" w:hAnsi="TH SarabunIT๙" w:cs="TH SarabunIT๙"/>
          <w:sz w:val="32"/>
          <w:szCs w:val="32"/>
        </w:rPr>
        <w:t xml:space="preserve"> 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ได้รับการส่งเสริมความรู้ด้านคุณธรรม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>ในการป้องกันการทุจริต</w:t>
      </w:r>
    </w:p>
    <w:p w:rsidR="00ED3D5F" w:rsidRDefault="001E6FCE" w:rsidP="00B12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A7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ผู้บริหาร สมาชิกสภาเทศบาล พนักงานและลูกจ้างเทศบาล 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มีจิตสำนึกและความตระหนักในหน้าที่ความรับผิดชอบ และผลกระทบที่เกิดจากปัญหาการทุจริต </w:t>
      </w:r>
    </w:p>
    <w:p w:rsidR="00B12A73" w:rsidRDefault="00B12A73" w:rsidP="00B12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9.3 ผู้บริหาร สมาชิกสภาเทศบาล พนักงานและลูกจ้างเทศบาล ไม่ใช้อำนาจหน้าที่ของตน</w:t>
      </w:r>
      <w:r w:rsidR="00B01E39">
        <w:rPr>
          <w:rFonts w:ascii="TH SarabunIT๙" w:hAnsi="TH SarabunIT๙" w:cs="TH SarabunIT๙" w:hint="cs"/>
          <w:sz w:val="32"/>
          <w:szCs w:val="32"/>
          <w:cs/>
        </w:rPr>
        <w:t>ไปในทางที่ไม่ชอบ เมื่อมีโอกาสหรือสิ่งจูงใจ</w:t>
      </w:r>
    </w:p>
    <w:p w:rsidR="00B01E39" w:rsidRDefault="00B01E39" w:rsidP="00B12A73">
      <w:pPr>
        <w:rPr>
          <w:rFonts w:ascii="TH SarabunIT๙" w:hAnsi="TH SarabunIT๙" w:cs="TH SarabunIT๙"/>
          <w:sz w:val="32"/>
          <w:szCs w:val="32"/>
        </w:rPr>
      </w:pPr>
    </w:p>
    <w:p w:rsidR="00B01E39" w:rsidRDefault="00B01E39" w:rsidP="00B12A73">
      <w:pPr>
        <w:rPr>
          <w:rFonts w:ascii="TH SarabunIT๙" w:hAnsi="TH SarabunIT๙" w:cs="TH SarabunIT๙"/>
          <w:sz w:val="32"/>
          <w:szCs w:val="32"/>
        </w:rPr>
      </w:pPr>
    </w:p>
    <w:p w:rsidR="001E78EA" w:rsidRDefault="001E78EA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730A13" w:rsidRDefault="00730A13"/>
    <w:p w:rsidR="00324CAC" w:rsidRDefault="00324CAC"/>
    <w:p w:rsidR="00730A13" w:rsidRDefault="00730A13" w:rsidP="00730A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ส่งเสริมคุณธรรมและจริยธรรมในการป้องกันการทุจริต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0A13" w:rsidRDefault="00730A13" w:rsidP="00730A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เทศบาลตำบลหนองบัวโคก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30A13" w:rsidRDefault="00730A13" w:rsidP="00730A13">
      <w:pPr>
        <w:jc w:val="both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>--------------------------------------------------------------------------------------------------------------------------</w:t>
      </w:r>
      <w:r>
        <w:rPr>
          <w:rFonts w:ascii="TH SarabunIT๙" w:hAnsi="TH SarabunIT๙" w:cs="TH SarabunIT๙"/>
          <w:sz w:val="28"/>
        </w:rPr>
        <w:t>-----------------------</w:t>
      </w:r>
    </w:p>
    <w:p w:rsidR="00730A13" w:rsidRDefault="00730A13" w:rsidP="00730A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:rsidR="00730A13" w:rsidRDefault="00730A13" w:rsidP="00730A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การป้องกันการทุจริตนับเป็นเรื่องสำคัญไม่น้อยไปกว่าการปราบปรามการทุจริต เพราะเป็นการดับปัญหาที่สาเหตุ ซึ่งหากปล่อยให้มีการทุจริตเกิดขึ้นก็จะสร้างปัญหา สร้างความเสียหายแก่สังคมและประเทศชาติ ต้องยอมรับกันว่าปัญหาการทุจริตในองค์กรปกครองส่วนท้องถิ่นเป็นเรื่องที่มีคำครหา และข่าวสารการทุจริตที่เผยแพร่ในสื่อต่างๆ ส่งผลกระทบต่อความเชื่อมั่น และภาพลักษณ์ขององค์กรปกครองส่วนท้องถิ่น ประกอบกับมีปัจจัย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นานัป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ประการที่คอยยั่วยวนใจ บั่นทอนความมีคุณธรรม จริยธรรม ความซื่อสัตย์สุจริตของผู้บริหารท้องถิ่น สมาชิกสภาเทศบาล พนักงานและลูกจ้างเทศบาล เทศบาลตำบลหนองบัวโคกเล็งเห็นถึงความสำคัญของการส่งเสริมคุณธรรม และจริยธรรมในการป้องกันการทุจริต จึงได้จัดทำโครงการนี้ขึ้น</w:t>
      </w:r>
    </w:p>
    <w:p w:rsidR="00730A13" w:rsidRDefault="00730A13" w:rsidP="00730A1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 วัตถุประสงค์</w:t>
      </w:r>
    </w:p>
    <w:p w:rsidR="00730A13" w:rsidRDefault="00730A13" w:rsidP="00730A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๒.๑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ส่งเสริมคุณธรรม และจริยธรรมในการป้องกันการทุจริตให้แก่ผู้บริหาร สมาชิกสภาเทศบาล พนักงานและลูกจ้างเทศบาล </w:t>
      </w:r>
    </w:p>
    <w:p w:rsidR="00730A13" w:rsidRDefault="00730A13" w:rsidP="00730A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Pr="00605F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สร้างจิตสำนึกและความตระหนักในหน้าที่ความรับผิดชอบ และผลกระทบที่เกิดขึ้นจากปัญหาการทุจริต </w:t>
      </w:r>
    </w:p>
    <w:p w:rsidR="00730A13" w:rsidRDefault="00730A13" w:rsidP="00730A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เพื่อลดโอกาส สิ่งจูงใจ ในการใช้อำนาจหน้าที่ของตนไปในทางที่ไม่ชอบ</w:t>
      </w:r>
    </w:p>
    <w:p w:rsidR="00730A13" w:rsidRDefault="00730A13" w:rsidP="00730A1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 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ผลผลิต</w:t>
      </w:r>
    </w:p>
    <w:p w:rsidR="00730A13" w:rsidRDefault="00730A13" w:rsidP="00730A13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เป้าหมายเชิงปริมาณ </w:t>
      </w:r>
    </w:p>
    <w:p w:rsidR="00730A13" w:rsidRDefault="00730A13" w:rsidP="00730A1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ผู้บริหาร สมาชิกสภาเทศบาล พนักงานและลูกจ้างเทศบาล เข้ารับการอบรมไม่น้อยกว่าร้อยละ 80</w:t>
      </w:r>
    </w:p>
    <w:p w:rsidR="00730A13" w:rsidRDefault="00730A13" w:rsidP="00730A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30A13" w:rsidRDefault="00730A13" w:rsidP="00730A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๓.๒ เป้าหมายเชิงคุณภาพ</w:t>
      </w:r>
    </w:p>
    <w:p w:rsidR="00730A13" w:rsidRDefault="00730A13" w:rsidP="00730A1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ผู้บริหาร สมาชิกสภาเทศบาล พนักงานและลูกจ้างเทศบาล ได้รับการส่งเสริมคุณธรรมและจริยธรรมในการป้องกันการทุจริตมีความตระหนักต่อหน้าที่และความรับผิดชอบเพิ่มขึ้น </w:t>
      </w:r>
    </w:p>
    <w:p w:rsidR="00730A13" w:rsidRDefault="00730A13" w:rsidP="00730A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30A13" w:rsidRDefault="00730A13" w:rsidP="00730A1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730A13" w:rsidRDefault="00730A13" w:rsidP="00730A1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ห้องประชุมขุนศรี ชั้น ๒ อาคารอเนกประสงค์เฉลิมพระเกียรติฯ 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หนองบัวโคก</w:t>
      </w:r>
    </w:p>
    <w:p w:rsidR="00730A13" w:rsidRDefault="00730A13" w:rsidP="00730A1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730A13" w:rsidRPr="00383B41" w:rsidRDefault="00730A13" w:rsidP="00730A1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B12A7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จัดทำคู่มือส่งเสริมคุณธรรมและจริยธรรมในการป้องกันการทุจริต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</w:t>
      </w:r>
      <w:r w:rsidRPr="00B12A7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จัดบรรยายให้ความรู้ เพื่อส่งเสริมคุณธรรม จริยธรรมในการป้องกันการทุจริตให้แก่ผู้บริหาร สมาชิกสภาเทศบาล พนักงานและลูกจ้างเทศบาล</w:t>
      </w:r>
    </w:p>
    <w:p w:rsidR="00730A13" w:rsidRPr="00383B41" w:rsidRDefault="00730A13" w:rsidP="00730A1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05F4E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2562</w:t>
      </w:r>
    </w:p>
    <w:p w:rsidR="00730A13" w:rsidRDefault="00730A13" w:rsidP="00730A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0A13" w:rsidRDefault="00730A13" w:rsidP="00730A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 -</w:t>
      </w:r>
    </w:p>
    <w:p w:rsidR="00730A13" w:rsidRPr="001E6FCE" w:rsidRDefault="00730A13" w:rsidP="00730A1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ไม่ใช้งบประมาณ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730A13" w:rsidRDefault="00730A13" w:rsidP="00730A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งานนิติการ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</w:t>
      </w:r>
    </w:p>
    <w:p w:rsidR="00730A13" w:rsidRDefault="00730A13" w:rsidP="00730A1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 ผลลัพธ์</w:t>
      </w:r>
    </w:p>
    <w:p w:rsidR="00730A13" w:rsidRDefault="00730A13" w:rsidP="00730A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สมาชิกสภาเทศบาล พนักงานและลูกจ้างเทศบาล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ได้รับการส่งเสริมความรู้ด้านคุณธรรม จริยธรรมในการป้องกันการทุจริต</w:t>
      </w:r>
    </w:p>
    <w:p w:rsidR="00730A13" w:rsidRDefault="00730A13" w:rsidP="00730A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9.2 ผู้บริหาร สมาชิกสภาเทศบาล พนักงานและลูกจ้างเทศบาล มีจิตสำนึกและความตระหนักในหน้าที่ความรับผิดชอบ และผลกระทบที่เกิดจากปัญหาการทุจริต </w:t>
      </w:r>
    </w:p>
    <w:p w:rsidR="00730A13" w:rsidRDefault="00730A13" w:rsidP="00730A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9.3 ผู้บริหาร สมาชิกสภาเทศบาล พนักงานและลูกจ้างเทศบาล ไม่ใช้อำนาจหน้าที่ของตนไปในทางที่ไม่ชอบ เมื่อมีโอกาสหรือสิ่งจูงใจ</w:t>
      </w:r>
    </w:p>
    <w:p w:rsidR="00730A13" w:rsidRDefault="00730A13" w:rsidP="00730A13">
      <w:pPr>
        <w:rPr>
          <w:rFonts w:ascii="TH SarabunIT๙" w:hAnsi="TH SarabunIT๙" w:cs="TH SarabunIT๙"/>
          <w:sz w:val="32"/>
          <w:szCs w:val="32"/>
        </w:rPr>
      </w:pPr>
    </w:p>
    <w:p w:rsidR="00730A13" w:rsidRDefault="00730A13" w:rsidP="00730A13">
      <w:pPr>
        <w:rPr>
          <w:rFonts w:ascii="TH SarabunIT๙" w:hAnsi="TH SarabunIT๙" w:cs="TH SarabunIT๙"/>
          <w:sz w:val="32"/>
          <w:szCs w:val="32"/>
        </w:rPr>
      </w:pPr>
    </w:p>
    <w:p w:rsidR="00730A13" w:rsidRDefault="00730A13" w:rsidP="00730A13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ผู้จัดทำโครงการ</w:t>
      </w:r>
    </w:p>
    <w:p w:rsidR="00730A13" w:rsidRDefault="00730A13" w:rsidP="00730A13">
      <w:pPr>
        <w:spacing w:before="36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(ลงชื่อ)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ผู้เขียนโครงการ/ผู้เสนอโครงการ</w:t>
      </w:r>
    </w:p>
    <w:p w:rsidR="00730A13" w:rsidRDefault="00730A13" w:rsidP="00730A13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(นางสาวอโณทัย  คำนาค)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730A13" w:rsidRDefault="00730A13" w:rsidP="00730A13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หัวหน้าสำนักปลัด</w:t>
      </w:r>
    </w:p>
    <w:p w:rsidR="00730A13" w:rsidRDefault="00730A13" w:rsidP="00730A13">
      <w:pPr>
        <w:rPr>
          <w:rFonts w:ascii="TH SarabunIT๙" w:eastAsia="Angsana New" w:hAnsi="TH SarabunIT๙" w:cs="TH SarabunIT๙"/>
          <w:sz w:val="32"/>
          <w:szCs w:val="32"/>
        </w:rPr>
      </w:pPr>
    </w:p>
    <w:p w:rsidR="00730A13" w:rsidRDefault="00730A13" w:rsidP="00730A13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ผู้เสนอโครงการ</w:t>
      </w:r>
    </w:p>
    <w:p w:rsidR="00730A13" w:rsidRDefault="00730A13" w:rsidP="00730A13">
      <w:pPr>
        <w:spacing w:before="36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(ลงชื่อ)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ผู้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โครงการ</w:t>
      </w:r>
    </w:p>
    <w:p w:rsidR="00730A13" w:rsidRDefault="00730A13" w:rsidP="00730A13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(นายพยุงศักดิ์  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อธินันท์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730A13" w:rsidRDefault="00730A13" w:rsidP="00730A13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ผู้อำนวยการกองช่าง  รักษาราชการแทน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  <w:t xml:space="preserve">                                                       ปลัดเทศบาลตำบลหนองบัวโคก</w:t>
      </w:r>
    </w:p>
    <w:p w:rsidR="00730A13" w:rsidRDefault="00730A13" w:rsidP="00730A13">
      <w:pPr>
        <w:rPr>
          <w:rFonts w:ascii="TH SarabunIT๙" w:eastAsia="Angsana New" w:hAnsi="TH SarabunIT๙" w:cs="TH SarabunIT๙"/>
          <w:sz w:val="32"/>
          <w:szCs w:val="32"/>
        </w:rPr>
      </w:pPr>
    </w:p>
    <w:p w:rsidR="00730A13" w:rsidRDefault="00730A13" w:rsidP="00730A13">
      <w:pPr>
        <w:rPr>
          <w:rFonts w:ascii="TH SarabunIT๙" w:eastAsia="Angsana New" w:hAnsi="TH SarabunIT๙" w:cs="TH SarabunIT๙"/>
          <w:sz w:val="32"/>
          <w:szCs w:val="32"/>
        </w:rPr>
      </w:pPr>
    </w:p>
    <w:p w:rsidR="00730A13" w:rsidRDefault="00730A13" w:rsidP="00730A13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ความเห็นของผู้ให้ความเห็นชอบโครงการ</w:t>
      </w:r>
    </w:p>
    <w:p w:rsidR="00730A13" w:rsidRDefault="00730A13" w:rsidP="00730A13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730A13" w:rsidRDefault="00730A13" w:rsidP="00730A13">
      <w:pPr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30A13" w:rsidRDefault="00730A13" w:rsidP="00730A13">
      <w:pPr>
        <w:spacing w:before="480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(ลงชื่อ)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ผู้ให้ความเห็นชอบโครงการ</w:t>
      </w:r>
    </w:p>
    <w:p w:rsidR="00730A13" w:rsidRDefault="00730A13" w:rsidP="00730A13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(นายชลชิต   ศรี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โยธี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730A13" w:rsidRDefault="00730A13" w:rsidP="00730A13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รองนายกเทศมนตรี  </w:t>
      </w:r>
    </w:p>
    <w:p w:rsidR="00730A13" w:rsidRDefault="00730A13" w:rsidP="00730A13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730A13" w:rsidRDefault="00730A13" w:rsidP="00730A13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730A13" w:rsidRDefault="00730A13" w:rsidP="00730A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730A13" w:rsidRDefault="00730A13" w:rsidP="00730A13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730A13" w:rsidRDefault="00730A13" w:rsidP="00730A13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730A13" w:rsidRDefault="00730A13" w:rsidP="00730A13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ความเห็นของผู้อนุมัติโครงการ</w:t>
      </w:r>
    </w:p>
    <w:p w:rsidR="00730A13" w:rsidRDefault="00730A13" w:rsidP="00730A13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730A13" w:rsidRDefault="00730A13" w:rsidP="00730A13">
      <w:pPr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</w:p>
    <w:p w:rsidR="00730A13" w:rsidRDefault="00730A13" w:rsidP="00730A13">
      <w:pPr>
        <w:spacing w:before="48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(ลงชื่อ)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ผู้อนุมัติโครงการ</w:t>
      </w:r>
    </w:p>
    <w:p w:rsidR="00730A13" w:rsidRDefault="00730A13" w:rsidP="00730A13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            (นายวิชัย    ประภากรแก้วรัตน์)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730A13" w:rsidRDefault="00730A13" w:rsidP="00730A13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นายกเทศมนตรีตำบลหนองบัวโคก            </w:t>
      </w:r>
    </w:p>
    <w:p w:rsidR="00730A13" w:rsidRDefault="00730A13" w:rsidP="00730A13">
      <w:pPr>
        <w:rPr>
          <w:rFonts w:ascii="TH SarabunIT๙" w:hAnsi="TH SarabunIT๙" w:cs="TH SarabunIT๙"/>
          <w:sz w:val="32"/>
          <w:szCs w:val="32"/>
        </w:rPr>
      </w:pPr>
    </w:p>
    <w:p w:rsidR="00730A13" w:rsidRDefault="00730A13" w:rsidP="00730A13"/>
    <w:p w:rsidR="00730A13" w:rsidRDefault="00730A13"/>
    <w:sectPr w:rsidR="00730A13" w:rsidSect="00ED3D5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E"/>
    <w:rsid w:val="000D1E59"/>
    <w:rsid w:val="000D6389"/>
    <w:rsid w:val="00197E1E"/>
    <w:rsid w:val="001D7D12"/>
    <w:rsid w:val="001E6FCE"/>
    <w:rsid w:val="001E78EA"/>
    <w:rsid w:val="001F197E"/>
    <w:rsid w:val="002A6F91"/>
    <w:rsid w:val="00324CAC"/>
    <w:rsid w:val="00337E75"/>
    <w:rsid w:val="00383B41"/>
    <w:rsid w:val="005706BE"/>
    <w:rsid w:val="005D4BE9"/>
    <w:rsid w:val="00605F4E"/>
    <w:rsid w:val="00730A13"/>
    <w:rsid w:val="007D50E1"/>
    <w:rsid w:val="007E6836"/>
    <w:rsid w:val="00897274"/>
    <w:rsid w:val="0098716F"/>
    <w:rsid w:val="00A37C1D"/>
    <w:rsid w:val="00B01E39"/>
    <w:rsid w:val="00B12A73"/>
    <w:rsid w:val="00BC0AE4"/>
    <w:rsid w:val="00DA4ACA"/>
    <w:rsid w:val="00E2207B"/>
    <w:rsid w:val="00ED3D5F"/>
    <w:rsid w:val="00EE6AA6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C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4AC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C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4AC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18</cp:revision>
  <cp:lastPrinted>2020-03-20T02:53:00Z</cp:lastPrinted>
  <dcterms:created xsi:type="dcterms:W3CDTF">2018-01-15T01:44:00Z</dcterms:created>
  <dcterms:modified xsi:type="dcterms:W3CDTF">2020-03-20T04:13:00Z</dcterms:modified>
</cp:coreProperties>
</file>