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10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1378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72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ปรับปรุงศูนย์ข้อมูลข่าวสา</w:t>
      </w:r>
      <w:bookmarkStart w:id="0" w:name="_GoBack"/>
      <w:bookmarkEnd w:id="0"/>
      <w:r w:rsidR="00B72871">
        <w:rPr>
          <w:rFonts w:ascii="TH SarabunIT๙" w:hAnsi="TH SarabunIT๙" w:cs="TH SarabunIT๙" w:hint="cs"/>
          <w:b/>
          <w:bCs/>
          <w:sz w:val="32"/>
          <w:szCs w:val="32"/>
          <w:cs/>
        </w:rPr>
        <w:t>รของเทศบาลตำบลหนองบัวโคกให้มีประสิทธิภาพยิ่งขึ้น</w:t>
      </w:r>
    </w:p>
    <w:p w:rsidR="005A2965" w:rsidRPr="004F2082" w:rsidRDefault="00037A62" w:rsidP="004F20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871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การดำเนินการเพื่อให้พระราชบัญญัติข้อมูลข่าวสารของราชการ พ.ศ. 2540 บรรลุตามเจตนารมณ์ของ</w:t>
      </w:r>
      <w:proofErr w:type="spellStart"/>
      <w:r w:rsidR="00B72871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B72871">
        <w:rPr>
          <w:rFonts w:ascii="TH SarabunIT๙" w:hAnsi="TH SarabunIT๙" w:cs="TH SarabunIT๙" w:hint="cs"/>
          <w:sz w:val="32"/>
          <w:szCs w:val="32"/>
          <w:cs/>
        </w:rPr>
        <w:t>นอกจากการผลักดันให้หน่วยงานมีการปฏิบัติตามกฎหมายแล้ว ยังต้องส่งเสริมให้ประชาชนได้เข้าถึงการขอดู ขอตรวจดูและหรือขอสำเนาข้อมูลข่าวสารของหน่วยงานของรัฐซึ่งศูนย์ข้อมูลข่าวสารจะต้องจัดทำมาตรการปรับปรุงศูนย์ข้อมูลของเทศบาลให้มีประสิทธิภาพยิ่งขึ้น เพื่อรองรับการเปลี่ยนแปลงของข้อมูลข่าวสารในยุคปัจจุบัน และการให้บริการข้อมูลที่สะดวก รวดเร็ว</w:t>
      </w:r>
    </w:p>
    <w:p w:rsidR="00D55A3A" w:rsidRPr="004F2082" w:rsidRDefault="00037A62" w:rsidP="004F2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B72871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ประชาชนสามารถเข้าถึงได้โดยสะดวกยิ่งขึ้น 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4F2082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4F208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72871" w:rsidRPr="004F2082">
        <w:rPr>
          <w:rFonts w:ascii="TH SarabunIT๙" w:hAnsi="TH SarabunIT๙" w:cs="TH SarabunIT๙" w:hint="cs"/>
          <w:sz w:val="32"/>
          <w:szCs w:val="32"/>
          <w:cs/>
        </w:rPr>
        <w:t>ให้ศูนย์ข้อมูลข่าวสารได้มาตรฐานและเป็นปัจจุบัน</w:t>
      </w:r>
      <w:r w:rsidR="00535C33" w:rsidRPr="004F2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4F2082" w:rsidRDefault="000E5365" w:rsidP="004F20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มีมาตรการในการ</w:t>
      </w:r>
      <w:r w:rsidR="00B72871">
        <w:rPr>
          <w:rFonts w:ascii="TH SarabunIT๙" w:hAnsi="TH SarabunIT๙" w:cs="TH SarabunIT๙" w:hint="cs"/>
          <w:sz w:val="32"/>
          <w:szCs w:val="32"/>
          <w:cs/>
        </w:rPr>
        <w:t>ปรับปรุงศูนย์ข้อมูลข่าวสาร</w:t>
      </w:r>
    </w:p>
    <w:p w:rsidR="00535C33" w:rsidRPr="004F2082" w:rsidRDefault="000E5365" w:rsidP="004F2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208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72871" w:rsidRPr="004F2082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 w:rsidR="00535C33" w:rsidRPr="004F2082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4F2082" w:rsidRDefault="000E5365" w:rsidP="004F2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4F2082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D01134" w:rsidRPr="004F2082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F4C8C" w:rsidRPr="004F208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B72871" w:rsidRPr="004F2082">
        <w:rPr>
          <w:rFonts w:ascii="TH SarabunIT๙" w:hAnsi="TH SarabunIT๙" w:cs="TH SarabunIT๙" w:hint="cs"/>
          <w:sz w:val="32"/>
          <w:szCs w:val="32"/>
          <w:cs/>
        </w:rPr>
        <w:t>ปรับปรุงศูนย์ข้อมูลข่าวสาร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4F2082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01134" w:rsidRPr="004F2082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758D5" w:rsidRPr="004F2082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B72871" w:rsidRPr="004F2082">
        <w:rPr>
          <w:rFonts w:ascii="TH SarabunIT๙" w:hAnsi="TH SarabunIT๙" w:cs="TH SarabunIT๙" w:hint="cs"/>
          <w:sz w:val="32"/>
          <w:szCs w:val="32"/>
          <w:cs/>
        </w:rPr>
        <w:t>รับผิดชอบศูนย์ข้อมูลฯทราบและดำเนินการ</w:t>
      </w:r>
    </w:p>
    <w:p w:rsidR="000E5365" w:rsidRPr="004F2082" w:rsidRDefault="000E5365" w:rsidP="004F2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208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4F2082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4F2082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4F2082" w:rsidRDefault="000E5365" w:rsidP="004F20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871">
        <w:rPr>
          <w:rFonts w:ascii="TH SarabunIT๙" w:hAnsi="TH SarabunIT๙" w:cs="TH SarabunIT๙" w:hint="cs"/>
          <w:sz w:val="32"/>
          <w:szCs w:val="32"/>
          <w:cs/>
        </w:rPr>
        <w:t xml:space="preserve">จากเทศบัญญัติงบประมาณรายจ่ายประจำปีงบประมาณ พ.ศ. 2562 </w:t>
      </w:r>
      <w:r w:rsidR="00966D34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 แผนงานบริหารงานทั่วไป งานบริหารทั่วไป สำนักปลัดเทศบาล</w:t>
      </w:r>
      <w:r w:rsidR="00966D34">
        <w:rPr>
          <w:rFonts w:ascii="TH SarabunIT๙" w:hAnsi="TH SarabunIT๙" w:cs="TH SarabunIT๙"/>
          <w:sz w:val="32"/>
          <w:szCs w:val="32"/>
        </w:rPr>
        <w:t xml:space="preserve"> </w:t>
      </w:r>
      <w:r w:rsidR="00966D34">
        <w:rPr>
          <w:rFonts w:ascii="TH SarabunIT๙" w:hAnsi="TH SarabunIT๙" w:cs="TH SarabunIT๙" w:hint="cs"/>
          <w:sz w:val="32"/>
          <w:szCs w:val="32"/>
          <w:cs/>
        </w:rPr>
        <w:t>ค่าใช้สอยเพื่อเป็นค่าใช้จ่ายในการปรับปรุงศูนย์ข้อมูลข่าวสารเทศบาล งบประมาณตั้งไว้ 30,000 บาท</w:t>
      </w:r>
    </w:p>
    <w:p w:rsidR="007F3082" w:rsidRPr="004F2082" w:rsidRDefault="007F3082" w:rsidP="004F2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2082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966D34" w:rsidRPr="004F2082" w:rsidRDefault="00966D34" w:rsidP="004F20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4F20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0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2082">
        <w:rPr>
          <w:rFonts w:ascii="TH SarabunIT๙" w:hAnsi="TH SarabunIT๙" w:cs="TH SarabunIT๙" w:hint="cs"/>
          <w:sz w:val="32"/>
          <w:szCs w:val="32"/>
          <w:cs/>
        </w:rPr>
        <w:t>- ศูนย์ข้อมูลข่าวสารดำเนินการปรับปรุงให้เป็นไปตามมาตรฐานที่กำหนด</w:t>
      </w: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413783"/>
    <w:rsid w:val="00461F4F"/>
    <w:rsid w:val="004A1559"/>
    <w:rsid w:val="004C6825"/>
    <w:rsid w:val="004D2EB5"/>
    <w:rsid w:val="004F2082"/>
    <w:rsid w:val="005169EE"/>
    <w:rsid w:val="005210BB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36D91"/>
    <w:rsid w:val="00746364"/>
    <w:rsid w:val="0077221F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64E5"/>
    <w:rsid w:val="009574F0"/>
    <w:rsid w:val="00966D34"/>
    <w:rsid w:val="009702FC"/>
    <w:rsid w:val="00A230A7"/>
    <w:rsid w:val="00A2489A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33BB6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73</cp:revision>
  <dcterms:created xsi:type="dcterms:W3CDTF">2018-07-06T07:05:00Z</dcterms:created>
  <dcterms:modified xsi:type="dcterms:W3CDTF">2020-03-20T03:48:00Z</dcterms:modified>
</cp:coreProperties>
</file>