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1C5148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p w:rsidR="004330C2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362965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6852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C514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การติดป้ายประชาสัมพันธ์กรณีพบเห็นการทุจริต</w:t>
      </w:r>
      <w:r w:rsidR="00A82E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55A3A" w:rsidRPr="00DA0AEE" w:rsidRDefault="00037A62" w:rsidP="00DA0AE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62632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62632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2D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C5148">
        <w:rPr>
          <w:rFonts w:ascii="TH SarabunIT๙" w:hAnsi="TH SarabunIT๙" w:cs="TH SarabunIT๙" w:hint="cs"/>
          <w:sz w:val="32"/>
          <w:szCs w:val="32"/>
          <w:cs/>
        </w:rPr>
        <w:t>ติดป้ายประชาสัมพันธ์ เป็นสื่อประชาสัมพันธ์สามารถมองเห็นได้และเป็นช่องทางสื่อสารติดต่อหากประชาชนพบเบาะแสการทุจริต สามารถแจ้งหน่วยงานที่รับผิดชอบได้โดยตรง ผ่านช่องทางต่างๆ ซึ่งทุก</w:t>
      </w:r>
      <w:r w:rsidR="00774F3A">
        <w:rPr>
          <w:rFonts w:ascii="TH SarabunIT๙" w:hAnsi="TH SarabunIT๙" w:cs="TH SarabunIT๙" w:hint="cs"/>
          <w:sz w:val="32"/>
          <w:szCs w:val="32"/>
          <w:cs/>
        </w:rPr>
        <w:t xml:space="preserve">ภาคส่วนทั้งภาครัฐ ภาคเอกชน และภาคประชาชน จะได้มีโอกาสมีส่วนร่วมในการเฝ้าระวังการทุจริต </w:t>
      </w:r>
      <w:r w:rsidR="00774F3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DA0A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2D1" w:rsidRPr="00774F3A">
        <w:rPr>
          <w:rFonts w:ascii="TH SarabunIT๙" w:hAnsi="TH SarabunIT๙" w:cs="TH SarabunIT๙" w:hint="cs"/>
          <w:sz w:val="32"/>
          <w:szCs w:val="32"/>
          <w:cs/>
        </w:rPr>
        <w:t>3.1</w:t>
      </w:r>
      <w:r w:rsidR="006852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2A9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774F3A">
        <w:rPr>
          <w:rFonts w:ascii="TH SarabunIT๙" w:hAnsi="TH SarabunIT๙" w:cs="TH SarabunIT๙" w:hint="cs"/>
          <w:sz w:val="32"/>
          <w:szCs w:val="32"/>
          <w:cs/>
        </w:rPr>
        <w:t xml:space="preserve">เสริมสร้างการมีส่วนร่วมของชุมชน </w:t>
      </w:r>
      <w:proofErr w:type="spellStart"/>
      <w:r w:rsidR="00774F3A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774F3A">
        <w:rPr>
          <w:rFonts w:ascii="TH SarabunIT๙" w:hAnsi="TH SarabunIT๙" w:cs="TH SarabunIT๙" w:hint="cs"/>
          <w:sz w:val="32"/>
          <w:szCs w:val="32"/>
          <w:cs/>
        </w:rPr>
        <w:t>การทุกภาคส่วนในการต่อต้านการทุจริต</w:t>
      </w:r>
      <w:r w:rsidR="00774F3A">
        <w:rPr>
          <w:rFonts w:ascii="TH SarabunIT๙" w:hAnsi="TH SarabunIT๙" w:cs="TH SarabunIT๙" w:hint="cs"/>
          <w:sz w:val="32"/>
          <w:szCs w:val="32"/>
          <w:cs/>
        </w:rPr>
        <w:br/>
      </w:r>
      <w:r w:rsidR="006852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52D1">
        <w:rPr>
          <w:rFonts w:ascii="TH SarabunIT๙" w:hAnsi="TH SarabunIT๙" w:cs="TH SarabunIT๙" w:hint="cs"/>
          <w:sz w:val="32"/>
          <w:szCs w:val="32"/>
          <w:cs/>
        </w:rPr>
        <w:tab/>
        <w:t>3.2 เพื่อ</w:t>
      </w:r>
      <w:r w:rsidR="00774F3A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ส่งเสริมบทบาทการตรวจสอบ และเฝ้าระวังโดยทุกภาคส่วน </w:t>
      </w:r>
    </w:p>
    <w:p w:rsidR="000E5365" w:rsidRPr="006E53B5" w:rsidRDefault="009A630D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 w:rsidR="00FE0C36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0C3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F5CCB">
        <w:rPr>
          <w:rFonts w:ascii="TH SarabunIT๙" w:hAnsi="TH SarabunIT๙" w:cs="TH SarabunIT๙" w:hint="cs"/>
          <w:sz w:val="32"/>
          <w:szCs w:val="32"/>
          <w:cs/>
        </w:rPr>
        <w:t>หน่วยงานภาครัฐ ภาคเอกชน ภาคประชาชน มีส่วนร่วมในการแจ้งเบาะแสการทุจริต</w:t>
      </w:r>
      <w:r w:rsidR="006852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5C33" w:rsidRPr="00062595" w:rsidRDefault="000E5365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852D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F5CCB">
        <w:rPr>
          <w:rFonts w:ascii="TH SarabunIT๙" w:hAnsi="TH SarabunIT๙" w:cs="TH SarabunIT๙" w:hint="cs"/>
          <w:sz w:val="32"/>
          <w:szCs w:val="32"/>
          <w:cs/>
        </w:rPr>
        <w:t>ชุมชนในเขตเทศบาลตำบลหนองบัวโคก</w:t>
      </w:r>
    </w:p>
    <w:p w:rsidR="000E5365" w:rsidRPr="006E53B5" w:rsidRDefault="000E5365" w:rsidP="006E53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5C3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FF6E14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FF6E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6E14" w:rsidRPr="00FF6E1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5F5CCB">
        <w:rPr>
          <w:rFonts w:ascii="TH SarabunIT๙" w:hAnsi="TH SarabunIT๙" w:cs="TH SarabunIT๙" w:hint="cs"/>
          <w:sz w:val="32"/>
          <w:szCs w:val="32"/>
          <w:cs/>
        </w:rPr>
        <w:t>ติดตั้งป้ายประชาสัมพันธ์แจ้งเตือนประชาชนกรณีพบเบาะแสการทุจริต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FF6E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53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146F" w:rsidRPr="006E53B5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2E1F6A" w:rsidRPr="006E53B5">
        <w:rPr>
          <w:rFonts w:ascii="TH SarabunIT๙" w:hAnsi="TH SarabunIT๙" w:cs="TH SarabunIT๙"/>
          <w:sz w:val="32"/>
          <w:szCs w:val="32"/>
        </w:rPr>
        <w:t xml:space="preserve"> </w:t>
      </w:r>
      <w:r w:rsidR="00EE4F6C" w:rsidRPr="006E53B5">
        <w:rPr>
          <w:rFonts w:ascii="TH SarabunIT๙" w:hAnsi="TH SarabunIT๙" w:cs="TH SarabunIT๙"/>
          <w:sz w:val="32"/>
          <w:szCs w:val="32"/>
        </w:rPr>
        <w:t>–</w:t>
      </w:r>
      <w:r w:rsidR="002E1F6A" w:rsidRPr="006E53B5">
        <w:rPr>
          <w:rFonts w:ascii="TH SarabunIT๙" w:hAnsi="TH SarabunIT๙" w:cs="TH SarabunIT๙"/>
          <w:sz w:val="32"/>
          <w:szCs w:val="32"/>
        </w:rPr>
        <w:t xml:space="preserve"> 2564</w:t>
      </w:r>
    </w:p>
    <w:p w:rsidR="008B0555" w:rsidRPr="005F5CCB" w:rsidRDefault="000E5365" w:rsidP="006E53B5">
      <w:pPr>
        <w:rPr>
          <w:rFonts w:ascii="TH SarabunIT๙" w:hAnsi="TH SarabunIT๙" w:cs="TH SarabunIT๙"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458A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5F5CCB">
        <w:rPr>
          <w:rFonts w:ascii="TH SarabunIT๙" w:hAnsi="TH SarabunIT๙" w:cs="TH SarabunIT๙" w:hint="cs"/>
          <w:sz w:val="32"/>
          <w:szCs w:val="32"/>
          <w:cs/>
        </w:rPr>
        <w:t xml:space="preserve">จากเทศบัญญัติงบประมาณรายจ่ายประจำปีงบประมาณ พ.ศ.2562 </w:t>
      </w:r>
      <w:r w:rsidR="005F5CCB">
        <w:rPr>
          <w:rFonts w:ascii="TH SarabunIT๙" w:hAnsi="TH SarabunIT๙" w:cs="TH SarabunIT๙"/>
          <w:sz w:val="32"/>
          <w:szCs w:val="32"/>
          <w:cs/>
        </w:rPr>
        <w:t>–</w:t>
      </w:r>
      <w:r w:rsidR="005F5CCB">
        <w:rPr>
          <w:rFonts w:ascii="TH SarabunIT๙" w:hAnsi="TH SarabunIT๙" w:cs="TH SarabunIT๙" w:hint="cs"/>
          <w:sz w:val="32"/>
          <w:szCs w:val="32"/>
          <w:cs/>
        </w:rPr>
        <w:t xml:space="preserve"> 2564 สำนักปลัดเทศบาล แผนงานบริหารงานทั่วไป</w:t>
      </w:r>
      <w:r w:rsidR="00BE2C69">
        <w:rPr>
          <w:rFonts w:ascii="TH SarabunIT๙" w:hAnsi="TH SarabunIT๙" w:cs="TH SarabunIT๙" w:hint="cs"/>
          <w:sz w:val="32"/>
          <w:szCs w:val="32"/>
          <w:cs/>
        </w:rPr>
        <w:t xml:space="preserve"> งานบริหารทั่วไป ค่าวัสดุ วัสดุโฆษณาและเผยแพร่ ตั้งไว้ 40,000 บาท ขอใช้งบประมาณ 2,000 บาท</w:t>
      </w:r>
    </w:p>
    <w:p w:rsidR="007F3082" w:rsidRDefault="007F3082" w:rsidP="006E53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6E53B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F6E14" w:rsidRPr="00FF6E14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1D1D56" w:rsidRPr="00FF6E14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7B1DA1" w:rsidRPr="006E53B5" w:rsidRDefault="009A630D" w:rsidP="006E53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FF6E14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</w:t>
      </w:r>
      <w:r w:rsidR="007B1DA1"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ผลลัพธ์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6E53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E2C69">
        <w:rPr>
          <w:rFonts w:ascii="TH SarabunIT๙" w:hAnsi="TH SarabunIT๙" w:cs="TH SarabunIT๙" w:hint="cs"/>
          <w:sz w:val="32"/>
          <w:szCs w:val="32"/>
          <w:cs/>
        </w:rPr>
        <w:t>จำนวนเรื่องรับแจ้งเบาะแสการทุจริต</w:t>
      </w:r>
      <w:bookmarkStart w:id="0" w:name="_GoBack"/>
      <w:bookmarkEnd w:id="0"/>
      <w:r w:rsidR="00F12F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217BD" w:rsidRDefault="00D217BD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66D34" w:rsidRDefault="00966D34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3123" w:rsidRPr="007F3082" w:rsidRDefault="00CE3123" w:rsidP="007F308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A1559" w:rsidRDefault="004A1559" w:rsidP="004A1559">
      <w:pPr>
        <w:rPr>
          <w:rFonts w:ascii="TH SarabunIT๙" w:hAnsi="TH SarabunIT๙" w:cs="TH SarabunIT๙"/>
          <w:sz w:val="32"/>
          <w:szCs w:val="32"/>
        </w:rPr>
      </w:pPr>
    </w:p>
    <w:p w:rsidR="00022F8D" w:rsidRDefault="00022F8D" w:rsidP="00C9081C">
      <w:pPr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724CE" w:rsidRDefault="00E724CE" w:rsidP="000E536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05265" w:rsidRPr="00B4751F" w:rsidRDefault="00705265" w:rsidP="00B4751F">
      <w:pPr>
        <w:rPr>
          <w:rFonts w:ascii="TH SarabunIT๙" w:hAnsi="TH SarabunIT๙" w:cs="TH SarabunIT๙"/>
          <w:sz w:val="32"/>
          <w:szCs w:val="32"/>
        </w:rPr>
      </w:pPr>
    </w:p>
    <w:sectPr w:rsidR="00705265" w:rsidRPr="00B4751F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149B4"/>
    <w:rsid w:val="0001677C"/>
    <w:rsid w:val="00022F8D"/>
    <w:rsid w:val="00024363"/>
    <w:rsid w:val="00035FC3"/>
    <w:rsid w:val="00037A62"/>
    <w:rsid w:val="000402E6"/>
    <w:rsid w:val="000546B3"/>
    <w:rsid w:val="00055598"/>
    <w:rsid w:val="0005783F"/>
    <w:rsid w:val="00062595"/>
    <w:rsid w:val="00066255"/>
    <w:rsid w:val="00074D92"/>
    <w:rsid w:val="000A0B77"/>
    <w:rsid w:val="000A4A4D"/>
    <w:rsid w:val="000A5ACC"/>
    <w:rsid w:val="000B0222"/>
    <w:rsid w:val="000B2C0B"/>
    <w:rsid w:val="000E44A8"/>
    <w:rsid w:val="000E5365"/>
    <w:rsid w:val="000F0F5A"/>
    <w:rsid w:val="00101B27"/>
    <w:rsid w:val="00164701"/>
    <w:rsid w:val="00167E07"/>
    <w:rsid w:val="001C5148"/>
    <w:rsid w:val="001C7175"/>
    <w:rsid w:val="001D1D56"/>
    <w:rsid w:val="001E0AF0"/>
    <w:rsid w:val="001F70C1"/>
    <w:rsid w:val="00233DA2"/>
    <w:rsid w:val="002621DD"/>
    <w:rsid w:val="00275A67"/>
    <w:rsid w:val="00287774"/>
    <w:rsid w:val="00295A73"/>
    <w:rsid w:val="002A0F2B"/>
    <w:rsid w:val="002B640B"/>
    <w:rsid w:val="002D0CF5"/>
    <w:rsid w:val="002E1F6A"/>
    <w:rsid w:val="002F5A80"/>
    <w:rsid w:val="00316776"/>
    <w:rsid w:val="003336B4"/>
    <w:rsid w:val="00362965"/>
    <w:rsid w:val="00373317"/>
    <w:rsid w:val="00381605"/>
    <w:rsid w:val="00387DD9"/>
    <w:rsid w:val="003C735C"/>
    <w:rsid w:val="00413783"/>
    <w:rsid w:val="004330C2"/>
    <w:rsid w:val="00461F4F"/>
    <w:rsid w:val="00476A32"/>
    <w:rsid w:val="004843D7"/>
    <w:rsid w:val="004A1559"/>
    <w:rsid w:val="004C6825"/>
    <w:rsid w:val="004D2EB5"/>
    <w:rsid w:val="004D710C"/>
    <w:rsid w:val="005164C8"/>
    <w:rsid w:val="005169EE"/>
    <w:rsid w:val="005345ED"/>
    <w:rsid w:val="00535C33"/>
    <w:rsid w:val="0055457B"/>
    <w:rsid w:val="005645B6"/>
    <w:rsid w:val="00596AA5"/>
    <w:rsid w:val="005A2965"/>
    <w:rsid w:val="005F28FF"/>
    <w:rsid w:val="005F5CCB"/>
    <w:rsid w:val="0061094F"/>
    <w:rsid w:val="006256FA"/>
    <w:rsid w:val="00626327"/>
    <w:rsid w:val="0065182B"/>
    <w:rsid w:val="006634AE"/>
    <w:rsid w:val="0068442F"/>
    <w:rsid w:val="006852D1"/>
    <w:rsid w:val="006A564B"/>
    <w:rsid w:val="006E53B5"/>
    <w:rsid w:val="006F659F"/>
    <w:rsid w:val="00705265"/>
    <w:rsid w:val="00705669"/>
    <w:rsid w:val="00736D91"/>
    <w:rsid w:val="00746364"/>
    <w:rsid w:val="00752A92"/>
    <w:rsid w:val="0077221F"/>
    <w:rsid w:val="00774F3A"/>
    <w:rsid w:val="00786013"/>
    <w:rsid w:val="007B1DA1"/>
    <w:rsid w:val="007D1BDD"/>
    <w:rsid w:val="007F3082"/>
    <w:rsid w:val="007F541B"/>
    <w:rsid w:val="007F59FF"/>
    <w:rsid w:val="00812F6C"/>
    <w:rsid w:val="00881987"/>
    <w:rsid w:val="00895563"/>
    <w:rsid w:val="008A7D63"/>
    <w:rsid w:val="008B0555"/>
    <w:rsid w:val="008B7FE0"/>
    <w:rsid w:val="008C2CFD"/>
    <w:rsid w:val="008E589F"/>
    <w:rsid w:val="008F1AB0"/>
    <w:rsid w:val="008F64E5"/>
    <w:rsid w:val="009010C3"/>
    <w:rsid w:val="009574F0"/>
    <w:rsid w:val="00966D34"/>
    <w:rsid w:val="009702FC"/>
    <w:rsid w:val="009A630D"/>
    <w:rsid w:val="00A12C84"/>
    <w:rsid w:val="00A230A7"/>
    <w:rsid w:val="00A2489A"/>
    <w:rsid w:val="00A46887"/>
    <w:rsid w:val="00A82E94"/>
    <w:rsid w:val="00A91D89"/>
    <w:rsid w:val="00AE51F8"/>
    <w:rsid w:val="00B0650B"/>
    <w:rsid w:val="00B4751F"/>
    <w:rsid w:val="00B72871"/>
    <w:rsid w:val="00B81E24"/>
    <w:rsid w:val="00B9708E"/>
    <w:rsid w:val="00BE1483"/>
    <w:rsid w:val="00BE2C69"/>
    <w:rsid w:val="00BE73A6"/>
    <w:rsid w:val="00BF48AF"/>
    <w:rsid w:val="00BF61D6"/>
    <w:rsid w:val="00C012DB"/>
    <w:rsid w:val="00C1299D"/>
    <w:rsid w:val="00C5336A"/>
    <w:rsid w:val="00C626C5"/>
    <w:rsid w:val="00C7783B"/>
    <w:rsid w:val="00C9081C"/>
    <w:rsid w:val="00C93689"/>
    <w:rsid w:val="00CA3B88"/>
    <w:rsid w:val="00CC4D30"/>
    <w:rsid w:val="00CE0816"/>
    <w:rsid w:val="00CE3123"/>
    <w:rsid w:val="00CE667B"/>
    <w:rsid w:val="00CF4C8C"/>
    <w:rsid w:val="00D01134"/>
    <w:rsid w:val="00D217BD"/>
    <w:rsid w:val="00D23232"/>
    <w:rsid w:val="00D33BB6"/>
    <w:rsid w:val="00D4146F"/>
    <w:rsid w:val="00D55A3A"/>
    <w:rsid w:val="00D628C2"/>
    <w:rsid w:val="00DA032A"/>
    <w:rsid w:val="00DA0AEE"/>
    <w:rsid w:val="00DA32E7"/>
    <w:rsid w:val="00DC0191"/>
    <w:rsid w:val="00DC4347"/>
    <w:rsid w:val="00DC687B"/>
    <w:rsid w:val="00DC7C29"/>
    <w:rsid w:val="00DD70DD"/>
    <w:rsid w:val="00DD7336"/>
    <w:rsid w:val="00DE2C11"/>
    <w:rsid w:val="00E22996"/>
    <w:rsid w:val="00E270B6"/>
    <w:rsid w:val="00E3053F"/>
    <w:rsid w:val="00E314E5"/>
    <w:rsid w:val="00E35857"/>
    <w:rsid w:val="00E5689A"/>
    <w:rsid w:val="00E64A67"/>
    <w:rsid w:val="00E724CE"/>
    <w:rsid w:val="00E758D5"/>
    <w:rsid w:val="00E87333"/>
    <w:rsid w:val="00E918CB"/>
    <w:rsid w:val="00EB7753"/>
    <w:rsid w:val="00ED3E3B"/>
    <w:rsid w:val="00EE2CCD"/>
    <w:rsid w:val="00EE4B33"/>
    <w:rsid w:val="00EE4F6C"/>
    <w:rsid w:val="00EF7A34"/>
    <w:rsid w:val="00F046A7"/>
    <w:rsid w:val="00F12FDF"/>
    <w:rsid w:val="00F61029"/>
    <w:rsid w:val="00FA458A"/>
    <w:rsid w:val="00FC29A5"/>
    <w:rsid w:val="00FE0C36"/>
    <w:rsid w:val="00FE5284"/>
    <w:rsid w:val="00FE7806"/>
    <w:rsid w:val="00FE79A8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F630-E33F-48E2-97CB-C7330CAF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117</cp:revision>
  <cp:lastPrinted>2018-08-15T03:14:00Z</cp:lastPrinted>
  <dcterms:created xsi:type="dcterms:W3CDTF">2018-07-06T07:05:00Z</dcterms:created>
  <dcterms:modified xsi:type="dcterms:W3CDTF">2020-03-23T08:00:00Z</dcterms:modified>
</cp:coreProperties>
</file>