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B" w:rsidRPr="00037A62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CA1C0B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5913DB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ED3D5F" w:rsidRDefault="00CA1C0B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230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D230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13DB">
        <w:rPr>
          <w:rFonts w:ascii="TH SarabunIT๙" w:hAnsi="TH SarabunIT๙" w:cs="TH SarabunIT๙" w:hint="cs"/>
          <w:sz w:val="32"/>
          <w:szCs w:val="32"/>
          <w:cs/>
        </w:rPr>
        <w:t>เสริมสร้างองค์ความรู้ด้านการต่อต้านการทุจริต</w:t>
      </w:r>
    </w:p>
    <w:p w:rsidR="00ED3D5F" w:rsidRDefault="00CA1C0B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13DB">
        <w:rPr>
          <w:rFonts w:ascii="TH SarabunIT๙" w:hAnsi="TH SarabunIT๙" w:cs="TH SarabunIT๙" w:hint="cs"/>
          <w:sz w:val="32"/>
          <w:szCs w:val="32"/>
          <w:cs/>
        </w:rPr>
        <w:t>มาตรา 63 รัฐธรรมนูญแห่งราชอาณาจักรไทย พุทธศักราช 2560 รัฐต้องส่งเสริมสนับสนุนให้ความรู้แก่ประชาชนถึงอันตรายที่เกิดจากการทุจริตและประพฤติมิชอบทั้งในภาครัฐและภาคเอกชน และจัดให้มีมาตรการและกลไกที่มีประสิทธิภาพ เพื่อป้องกันและขจัดการทุจริตและประพฤติมิชอบดังกล่าวอย่างเข้มงวดรวมทั้งกลไกในการส่งเสริมให้ประชาชนรวมตัวกัน เพื่อมีส่วนร่วมในการรณรงค์ให้ความรู้ ต่อต้านหรือชี้เบาะแส โดยได้รับความคุ้มครองจากรัฐตามที่</w:t>
      </w:r>
      <w:proofErr w:type="spellStart"/>
      <w:r w:rsidR="005913DB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5913DB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</w:p>
    <w:p w:rsidR="005913DB" w:rsidRDefault="005913DB" w:rsidP="00ED3D5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การให้ความรู้แก่ผู้บริหาร สมาชิกสภาเทศบาล พนักงานและลูกจ้างเทศบาล จึงเป็นหน้าที่ที่ต้องดำเนินการในการเสริมสร้างองค์ความรู้ด้านการต่อต้านการทุจริต เพื่อให้มีความรู้ ความเข้าใจ สามารถประพฤติปฏิบัติตนได้อย่างถูกต้องตาม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ED3D5F" w:rsidRDefault="00CA1C0B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31321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ให้ความรู้กับบุคลากรของเทศบาลถึงอันตรายที่เกิดจากการทุจริต </w:t>
      </w:r>
    </w:p>
    <w:p w:rsidR="00ED3D5F" w:rsidRDefault="00605F4E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31321"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จัดให้มีมาตรการและกลไกในการตรวจสอบการทุจริต </w:t>
      </w:r>
    </w:p>
    <w:p w:rsidR="00ED3D5F" w:rsidRDefault="00CA1C0B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31321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731321" w:rsidRDefault="00ED3D5F" w:rsidP="00731321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1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3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4.๑ เป้าหมายเชิงปริมาณ </w:t>
      </w:r>
    </w:p>
    <w:p w:rsidR="00731321" w:rsidRDefault="00731321" w:rsidP="007313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สมาชิกสภาเทศบาล พนักงานเทศบาลและลูกจ้างเทศบาล จำนวน 51 คน </w:t>
      </w:r>
    </w:p>
    <w:p w:rsidR="00731321" w:rsidRPr="00CA1C0B" w:rsidRDefault="00731321" w:rsidP="0073132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.๒ เป้าหมายเชิงคุณภาพ</w:t>
      </w:r>
    </w:p>
    <w:p w:rsidR="00ED3D5F" w:rsidRDefault="00731321" w:rsidP="0073132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รองผู้บริหาร สมาชิกสภาเทศบาล พนักงานเทศบาลและลูกจ้างเทศบาล มีความรู้ความเข้าใจและตระหนักถึงอันตรายของการทุจริต </w:t>
      </w:r>
    </w:p>
    <w:p w:rsidR="00383B41" w:rsidRPr="00875FC5" w:rsidRDefault="00CA1C0B" w:rsidP="00875FC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875F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75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5F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7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383B41" w:rsidRPr="00875FC5" w:rsidRDefault="00CA1C0B" w:rsidP="00875FC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="00875F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75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5F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1 จัด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1E73B8">
        <w:rPr>
          <w:rFonts w:ascii="TH SarabunIT๙" w:hAnsi="TH SarabunIT๙" w:cs="TH SarabunIT๙" w:hint="cs"/>
          <w:sz w:val="32"/>
          <w:szCs w:val="32"/>
          <w:cs/>
        </w:rPr>
        <w:t>มาตรการเสริมสร้างองค์ความรู้ด้านการต่อต้านการทุจริต</w:t>
      </w:r>
      <w:r w:rsidR="0031083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1E73B8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เผยแพร่ข้อมูลให้ทราบ </w:t>
      </w:r>
    </w:p>
    <w:p w:rsidR="00605F4E" w:rsidRDefault="00CA1C0B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10839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พ.ศ.2562 - 2564</w:t>
      </w:r>
    </w:p>
    <w:p w:rsidR="001E73B8" w:rsidRDefault="00310839" w:rsidP="0031083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-  ไม่ใช้งบประมาณ</w:t>
      </w:r>
      <w:proofErr w:type="gramEnd"/>
    </w:p>
    <w:p w:rsidR="001E73B8" w:rsidRPr="00875FC5" w:rsidRDefault="001E73B8" w:rsidP="001E73B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 w:rsidR="00875F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75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5F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0839" w:rsidRPr="001E73B8" w:rsidRDefault="001E73B8" w:rsidP="001E73B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73B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3B8">
        <w:rPr>
          <w:rFonts w:ascii="TH SarabunIT๙" w:hAnsi="TH SarabunIT๙" w:cs="TH SarabunIT๙" w:hint="cs"/>
          <w:sz w:val="32"/>
          <w:szCs w:val="32"/>
          <w:cs/>
        </w:rPr>
        <w:t>- มีมาตรการส่งเสริมองค์ความรู้ด้านการต่อต้านการทุจริต</w:t>
      </w:r>
      <w:r w:rsidR="00ED3D5F" w:rsidRPr="001E73B8">
        <w:rPr>
          <w:rFonts w:ascii="TH SarabunIT๙" w:hAnsi="TH SarabunIT๙" w:cs="TH SarabunIT๙"/>
          <w:sz w:val="32"/>
          <w:szCs w:val="32"/>
          <w:cs/>
        </w:rPr>
        <w:tab/>
      </w:r>
    </w:p>
    <w:p w:rsidR="001E6FCE" w:rsidRPr="001E6FCE" w:rsidRDefault="00ED3D5F" w:rsidP="001E73B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sectPr w:rsidR="00ED3D5F" w:rsidSect="00850E8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961EF"/>
    <w:rsid w:val="000D1E59"/>
    <w:rsid w:val="000D6389"/>
    <w:rsid w:val="001D7D12"/>
    <w:rsid w:val="001E6FCE"/>
    <w:rsid w:val="001E73B8"/>
    <w:rsid w:val="001E78EA"/>
    <w:rsid w:val="00201F81"/>
    <w:rsid w:val="00310839"/>
    <w:rsid w:val="00383B41"/>
    <w:rsid w:val="005706BE"/>
    <w:rsid w:val="005913DB"/>
    <w:rsid w:val="00605F4E"/>
    <w:rsid w:val="00731321"/>
    <w:rsid w:val="00850E8C"/>
    <w:rsid w:val="00875FC5"/>
    <w:rsid w:val="008A37D1"/>
    <w:rsid w:val="008A4C2E"/>
    <w:rsid w:val="00A37C1D"/>
    <w:rsid w:val="00AC1D0B"/>
    <w:rsid w:val="00C20604"/>
    <w:rsid w:val="00C46EBB"/>
    <w:rsid w:val="00C565D0"/>
    <w:rsid w:val="00CA1C0B"/>
    <w:rsid w:val="00D230C2"/>
    <w:rsid w:val="00D46161"/>
    <w:rsid w:val="00ED3D5F"/>
    <w:rsid w:val="00EE6AA6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AEDB-4768-467A-9870-6DF1385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23</cp:revision>
  <cp:lastPrinted>2018-06-14T04:42:00Z</cp:lastPrinted>
  <dcterms:created xsi:type="dcterms:W3CDTF">2018-01-15T01:44:00Z</dcterms:created>
  <dcterms:modified xsi:type="dcterms:W3CDTF">2020-03-20T02:55:00Z</dcterms:modified>
</cp:coreProperties>
</file>